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B9D7" w14:textId="7F8D0456" w:rsidR="000F3D57" w:rsidRDefault="00912CD2" w:rsidP="00366B28">
      <w:pPr>
        <w:pStyle w:val="Titre1"/>
      </w:pPr>
      <w:bookmarkStart w:id="0" w:name="_Toc343523856"/>
      <w:bookmarkStart w:id="1" w:name="_Toc364107224"/>
      <w:bookmarkStart w:id="2" w:name="_Toc427614564"/>
      <w:bookmarkStart w:id="3" w:name="_Toc412821358"/>
      <w:bookmarkStart w:id="4" w:name="_Toc412821514"/>
      <w:bookmarkStart w:id="5" w:name="_Toc392957284"/>
      <w:bookmarkStart w:id="6" w:name="_Toc413176203"/>
      <w:bookmarkStart w:id="7" w:name="_Toc392957289"/>
      <w:bookmarkStart w:id="8" w:name="_Toc412821367"/>
      <w:bookmarkStart w:id="9" w:name="_Toc412821542"/>
      <w:bookmarkStart w:id="10" w:name="_Toc413176209"/>
      <w:bookmarkStart w:id="11" w:name="_Toc83668202"/>
      <w:r>
        <w:t xml:space="preserve">Trophée Seniors </w:t>
      </w:r>
      <w:r w:rsidR="000F3D57">
        <w:t>- version 2025</w:t>
      </w:r>
    </w:p>
    <w:p w14:paraId="032752C0" w14:textId="77777777" w:rsidR="00FC45FC" w:rsidRPr="00FC45FC" w:rsidRDefault="00FC45FC" w:rsidP="00FC45FC">
      <w:pPr>
        <w:pStyle w:val="10-Commentaire"/>
      </w:pPr>
      <w:r w:rsidRPr="00D53A92">
        <w:rPr>
          <w:highlight w:val="yellow"/>
        </w:rPr>
        <w:t xml:space="preserve">Les textes surlignés en jaune sont à préciser </w:t>
      </w:r>
      <w:r w:rsidRPr="00FC45FC">
        <w:rPr>
          <w:highlight w:val="yellow"/>
        </w:rPr>
        <w:t>en fonction de votre compétition.</w:t>
      </w:r>
    </w:p>
    <w:p w14:paraId="169E4A6C" w14:textId="77777777" w:rsidR="00FC45FC" w:rsidRPr="00E1561D" w:rsidRDefault="00FC45FC" w:rsidP="00FC45FC">
      <w:pPr>
        <w:pStyle w:val="10-Commentaire"/>
      </w:pPr>
      <w:r w:rsidRPr="00FC45FC">
        <w:rPr>
          <w:highlight w:val="cyan"/>
        </w:rPr>
        <w:t>Les textes en vert sont des commenta</w:t>
      </w:r>
      <w:r w:rsidRPr="002A3DF2">
        <w:rPr>
          <w:highlight w:val="cyan"/>
        </w:rPr>
        <w:t>ires ou des explications.</w:t>
      </w:r>
    </w:p>
    <w:p w14:paraId="06EB4C96" w14:textId="2ADFFE34" w:rsidR="000F3D57" w:rsidRPr="009B4894" w:rsidRDefault="00912CD2" w:rsidP="000F3D57">
      <w:pPr>
        <w:pStyle w:val="Titre1"/>
      </w:pPr>
      <w:r w:rsidRPr="00912CD2">
        <w:rPr>
          <w:highlight w:val="yellow"/>
        </w:rPr>
        <w:t>Trophée Seniors</w:t>
      </w:r>
      <w:r w:rsidR="000F3D57" w:rsidRPr="00912CD2">
        <w:rPr>
          <w:highlight w:val="yellow"/>
        </w:rPr>
        <w:t xml:space="preserve"> de </w:t>
      </w:r>
      <w:r w:rsidR="000F3D57">
        <w:rPr>
          <w:highlight w:val="yellow"/>
        </w:rPr>
        <w:t>…...</w:t>
      </w:r>
    </w:p>
    <w:p w14:paraId="4CA8677F" w14:textId="77777777" w:rsidR="00FC45FC" w:rsidRPr="00DE6AD8" w:rsidRDefault="00FC45FC" w:rsidP="00171657">
      <w:pPr>
        <w:pStyle w:val="05-CG-Para"/>
      </w:pPr>
      <w:r w:rsidRPr="00AF4C5F">
        <w:rPr>
          <w:highlight w:val="yellow"/>
        </w:rPr>
        <w:t>Dates de la compétition</w:t>
      </w:r>
      <w:r w:rsidRPr="00002160">
        <w:t xml:space="preserve"> </w:t>
      </w:r>
      <w:r>
        <w:t>–</w:t>
      </w:r>
      <w:r w:rsidRPr="002C592B">
        <w:t xml:space="preserve"> </w:t>
      </w:r>
      <w:r w:rsidRPr="00AF4C5F">
        <w:rPr>
          <w:highlight w:val="yellow"/>
        </w:rPr>
        <w:t>Lieu de la compétition</w:t>
      </w:r>
    </w:p>
    <w:p w14:paraId="739746E7" w14:textId="77777777" w:rsidR="00FC45FC" w:rsidRDefault="00FC45FC" w:rsidP="00171657">
      <w:pPr>
        <w:pStyle w:val="05-CG-Para"/>
      </w:pPr>
      <w:r w:rsidRPr="008A764B">
        <w:t>Règlement particulier de l'épreuve</w:t>
      </w:r>
    </w:p>
    <w:p w14:paraId="0D880EF9" w14:textId="77777777" w:rsidR="00FC45FC" w:rsidRPr="00B556C8" w:rsidRDefault="00FC45FC" w:rsidP="00171657">
      <w:pPr>
        <w:pStyle w:val="04-C-Para"/>
      </w:pPr>
      <w:r w:rsidRPr="00B556C8">
        <w:t xml:space="preserve">Ce </w:t>
      </w:r>
      <w:r w:rsidRPr="004869F4">
        <w:t>règlement</w:t>
      </w:r>
      <w:r w:rsidRPr="00B556C8">
        <w:t xml:space="preserve"> complète les règlements généra</w:t>
      </w:r>
      <w:r>
        <w:t xml:space="preserve">ux de la </w:t>
      </w:r>
      <w:proofErr w:type="spellStart"/>
      <w:r>
        <w:t>FFGolf</w:t>
      </w:r>
      <w:proofErr w:type="spellEnd"/>
      <w:r>
        <w:t xml:space="preserve"> et de la Ligue.</w:t>
      </w:r>
    </w:p>
    <w:p w14:paraId="37B30E18" w14:textId="77777777" w:rsidR="00FC45FC" w:rsidRDefault="00FC45FC" w:rsidP="00171657">
      <w:pPr>
        <w:pStyle w:val="04-C-Para"/>
      </w:pPr>
      <w:r w:rsidRPr="00B556C8">
        <w:t xml:space="preserve">Les conditions des règlements particuliers priment sur </w:t>
      </w:r>
      <w:r>
        <w:t>celles des règlements généraux.</w:t>
      </w:r>
    </w:p>
    <w:p w14:paraId="6B308BED" w14:textId="77777777" w:rsidR="00FC45FC" w:rsidRPr="00247D96" w:rsidRDefault="00FC45FC" w:rsidP="00FC45FC">
      <w:pPr>
        <w:pStyle w:val="Titre3"/>
      </w:pPr>
      <w:r w:rsidRPr="00B556C8">
        <w:t>C</w:t>
      </w:r>
      <w:r>
        <w:t>alendrier</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797"/>
        <w:gridCol w:w="4798"/>
      </w:tblGrid>
      <w:tr w:rsidR="004869F4" w14:paraId="5A572281" w14:textId="77777777" w:rsidTr="00171657">
        <w:trPr>
          <w:trHeight w:val="20"/>
          <w:jc w:val="center"/>
        </w:trPr>
        <w:tc>
          <w:tcPr>
            <w:tcW w:w="4797" w:type="dxa"/>
            <w:vAlign w:val="center"/>
          </w:tcPr>
          <w:p w14:paraId="10C9209B" w14:textId="6DEFD41B" w:rsidR="004869F4" w:rsidRPr="004869F4" w:rsidRDefault="004869F4" w:rsidP="00171657">
            <w:pPr>
              <w:pStyle w:val="01-Para"/>
              <w:jc w:val="right"/>
            </w:pPr>
            <w:r w:rsidRPr="004869F4">
              <w:t>Clôture des inscriptions :</w:t>
            </w:r>
          </w:p>
        </w:tc>
        <w:tc>
          <w:tcPr>
            <w:tcW w:w="4798" w:type="dxa"/>
            <w:vAlign w:val="center"/>
          </w:tcPr>
          <w:p w14:paraId="0EF4A47E" w14:textId="52546F58" w:rsidR="004869F4" w:rsidRDefault="004869F4" w:rsidP="004869F4">
            <w:pPr>
              <w:pStyle w:val="02-G-Para"/>
            </w:pPr>
            <w:r w:rsidRPr="00DF456B">
              <w:rPr>
                <w:highlight w:val="yellow"/>
              </w:rPr>
              <w:t>Voir Calendrier sur le site de la Ligue</w:t>
            </w:r>
          </w:p>
        </w:tc>
      </w:tr>
      <w:tr w:rsidR="004869F4" w14:paraId="0906D79B" w14:textId="77777777" w:rsidTr="00171657">
        <w:trPr>
          <w:trHeight w:val="20"/>
          <w:jc w:val="center"/>
        </w:trPr>
        <w:tc>
          <w:tcPr>
            <w:tcW w:w="4797" w:type="dxa"/>
            <w:vAlign w:val="center"/>
          </w:tcPr>
          <w:p w14:paraId="5BD3998F" w14:textId="0AB7D1DC" w:rsidR="004869F4" w:rsidRPr="004869F4" w:rsidRDefault="004869F4" w:rsidP="00171657">
            <w:pPr>
              <w:pStyle w:val="01-Para"/>
              <w:jc w:val="right"/>
            </w:pPr>
            <w:r w:rsidRPr="004869F4">
              <w:t>Publication Liste des inscrits et Liste d’attente :</w:t>
            </w:r>
          </w:p>
        </w:tc>
        <w:tc>
          <w:tcPr>
            <w:tcW w:w="4798" w:type="dxa"/>
            <w:vAlign w:val="center"/>
          </w:tcPr>
          <w:p w14:paraId="5FB6F5F6" w14:textId="4A9843DD" w:rsidR="004869F4" w:rsidRDefault="004869F4" w:rsidP="004869F4">
            <w:pPr>
              <w:pStyle w:val="02-G-Para"/>
            </w:pPr>
            <w:r w:rsidRPr="00DF456B">
              <w:rPr>
                <w:bCs/>
                <w:highlight w:val="yellow"/>
              </w:rPr>
              <w:t>Voir Calendrier sur le site de la Ligue</w:t>
            </w:r>
          </w:p>
        </w:tc>
      </w:tr>
      <w:tr w:rsidR="004869F4" w14:paraId="78CE8197" w14:textId="77777777" w:rsidTr="00171657">
        <w:trPr>
          <w:trHeight w:val="20"/>
          <w:jc w:val="center"/>
        </w:trPr>
        <w:tc>
          <w:tcPr>
            <w:tcW w:w="4797" w:type="dxa"/>
            <w:vAlign w:val="center"/>
          </w:tcPr>
          <w:p w14:paraId="668A04BC" w14:textId="4551BF4F" w:rsidR="004869F4" w:rsidRPr="004869F4" w:rsidRDefault="004869F4" w:rsidP="00171657">
            <w:pPr>
              <w:pStyle w:val="01-Para"/>
              <w:jc w:val="right"/>
            </w:pPr>
            <w:r w:rsidRPr="004869F4">
              <w:t>Publication des départs :</w:t>
            </w:r>
          </w:p>
        </w:tc>
        <w:tc>
          <w:tcPr>
            <w:tcW w:w="4798" w:type="dxa"/>
            <w:vAlign w:val="center"/>
          </w:tcPr>
          <w:p w14:paraId="57E49FAD" w14:textId="75A69A5F" w:rsidR="004869F4" w:rsidRDefault="004869F4" w:rsidP="004869F4">
            <w:pPr>
              <w:pStyle w:val="02-G-Para"/>
            </w:pPr>
            <w:r w:rsidRPr="00DF456B">
              <w:rPr>
                <w:highlight w:val="yellow"/>
              </w:rPr>
              <w:t>Voir Calendrier sur le site de la Ligue</w:t>
            </w:r>
          </w:p>
        </w:tc>
      </w:tr>
    </w:tbl>
    <w:p w14:paraId="53379760" w14:textId="77777777" w:rsidR="000F3D57" w:rsidRPr="00247D96" w:rsidRDefault="000F3D57" w:rsidP="000F3D57">
      <w:pPr>
        <w:pStyle w:val="Titre3"/>
      </w:pPr>
      <w:r w:rsidRPr="00B556C8">
        <w:t>C</w:t>
      </w:r>
      <w:r>
        <w:t>onditions de participation</w:t>
      </w:r>
    </w:p>
    <w:p w14:paraId="5C58068B" w14:textId="77777777" w:rsidR="00912CD2" w:rsidRDefault="00912CD2" w:rsidP="00912CD2">
      <w:pPr>
        <w:pStyle w:val="01-Para"/>
      </w:pPr>
      <w:bookmarkStart w:id="12" w:name="_Hlk534820678"/>
      <w:bookmarkStart w:id="13" w:name="_Hlk121468276"/>
      <w:bookmarkStart w:id="14" w:name="_Hlk534831812"/>
      <w:r>
        <w:t>L’é</w:t>
      </w:r>
      <w:r w:rsidRPr="00CA0F33">
        <w:t xml:space="preserve">preuve </w:t>
      </w:r>
      <w:r>
        <w:t xml:space="preserve">est </w:t>
      </w:r>
      <w:r w:rsidRPr="00CA0F33">
        <w:t>ouverte</w:t>
      </w:r>
      <w:r>
        <w:t xml:space="preserve"> </w:t>
      </w:r>
      <w:r w:rsidRPr="00CA0F33">
        <w:t>aux joueuses et joueurs amateurs</w:t>
      </w:r>
      <w:r>
        <w:t>, ayant 50 ans ou plus la veille du début de la compétition :</w:t>
      </w:r>
    </w:p>
    <w:p w14:paraId="07FBE5D4" w14:textId="77777777" w:rsidR="000F3D57" w:rsidRPr="00E05317" w:rsidRDefault="000F3D57" w:rsidP="00E05317">
      <w:pPr>
        <w:pStyle w:val="21-Puce"/>
      </w:pPr>
      <w:r w:rsidRPr="00E05317">
        <w:t>Licenciés à la Fédération Française de Golf, avec, à la date de clôture des inscriptions, une licence active et un certificat médical ou questionnaire santé, de l’année en cours, enregistré et un droit de jeu fédéral acquitté.</w:t>
      </w:r>
    </w:p>
    <w:p w14:paraId="65ACBD45" w14:textId="77777777" w:rsidR="000F3D57" w:rsidRDefault="000F3D57" w:rsidP="00E05317">
      <w:pPr>
        <w:pStyle w:val="21-Puce"/>
      </w:pPr>
      <w:r w:rsidRPr="00E05317">
        <w:t>Licenciés dans une fédération étrangère reconnue, avec, joint au bulletin d'inscription, une attestation de licence active et pour l’année en cours, une attestation de réponse négative à toutes les questions du questionnaire</w:t>
      </w:r>
      <w:r>
        <w:t xml:space="preserve"> de santé.</w:t>
      </w:r>
    </w:p>
    <w:bookmarkEnd w:id="12"/>
    <w:bookmarkEnd w:id="13"/>
    <w:bookmarkEnd w:id="14"/>
    <w:p w14:paraId="47421E54" w14:textId="77777777" w:rsidR="000F3D57" w:rsidRPr="00247D96" w:rsidRDefault="000F3D57" w:rsidP="000F3D57">
      <w:pPr>
        <w:pStyle w:val="Titre3"/>
      </w:pPr>
      <w:r>
        <w:t>Formule de jeu</w:t>
      </w:r>
    </w:p>
    <w:p w14:paraId="4E924A71" w14:textId="77777777" w:rsidR="000F3D57" w:rsidRDefault="000F3D57" w:rsidP="00E05317">
      <w:pPr>
        <w:pStyle w:val="01-Para"/>
      </w:pPr>
      <w:r w:rsidRPr="002B28B1">
        <w:t>36 t</w:t>
      </w:r>
      <w:r w:rsidRPr="007A106D">
        <w:t>rous Stroke-Play en Individuel Brut – 18 trous par jour.</w:t>
      </w:r>
    </w:p>
    <w:p w14:paraId="5D3EA74B" w14:textId="77777777" w:rsidR="000F3D57" w:rsidRDefault="000F3D57" w:rsidP="00E05317">
      <w:pPr>
        <w:pStyle w:val="Titre4"/>
      </w:pPr>
      <w:r>
        <w:t>Séries - Marques de départ</w:t>
      </w:r>
    </w:p>
    <w:p w14:paraId="6DF48F36" w14:textId="77777777" w:rsidR="00912CD2" w:rsidRPr="006B3203" w:rsidRDefault="00912CD2" w:rsidP="00912CD2">
      <w:pPr>
        <w:pStyle w:val="01-Para"/>
      </w:pPr>
      <w:r>
        <w:t xml:space="preserve">Dames : </w:t>
      </w:r>
      <w:r w:rsidRPr="006B3203">
        <w:t xml:space="preserve">Départs </w:t>
      </w:r>
      <w:r>
        <w:t>des repères V (rouge).</w:t>
      </w:r>
    </w:p>
    <w:p w14:paraId="5A26EBDF" w14:textId="77777777" w:rsidR="00912CD2" w:rsidRDefault="00912CD2" w:rsidP="00912CD2">
      <w:pPr>
        <w:pStyle w:val="01-Para"/>
      </w:pPr>
      <w:r w:rsidRPr="006B3203">
        <w:t>Messieurs : Départs</w:t>
      </w:r>
      <w:r w:rsidRPr="00C16BF2">
        <w:t xml:space="preserve"> </w:t>
      </w:r>
      <w:r>
        <w:t>des repères III (jaune)</w:t>
      </w:r>
      <w:r w:rsidRPr="00C16BF2">
        <w:t>.</w:t>
      </w:r>
    </w:p>
    <w:p w14:paraId="2233C186" w14:textId="77777777" w:rsidR="00912CD2" w:rsidRPr="00412EDE" w:rsidRDefault="00912CD2" w:rsidP="00912CD2">
      <w:pPr>
        <w:pStyle w:val="01-Para"/>
        <w:rPr>
          <w:highlight w:val="lightGray"/>
        </w:rPr>
      </w:pPr>
    </w:p>
    <w:p w14:paraId="369400A8" w14:textId="77777777" w:rsidR="00912CD2" w:rsidRPr="0049653F" w:rsidRDefault="00912CD2" w:rsidP="00912CD2">
      <w:pPr>
        <w:pStyle w:val="01-Para"/>
      </w:pPr>
      <w:r w:rsidRPr="0049653F">
        <w:t>3 séries Dames : Seniors Dames - Senior 2 Dames - Senior 3 Dames,</w:t>
      </w:r>
    </w:p>
    <w:p w14:paraId="66E9F1BD" w14:textId="77777777" w:rsidR="00912CD2" w:rsidRPr="0023048E" w:rsidRDefault="00912CD2" w:rsidP="00912CD2">
      <w:pPr>
        <w:pStyle w:val="01-Para"/>
      </w:pPr>
      <w:r w:rsidRPr="0049653F">
        <w:t>3 séries Messieurs : Seniors Messieurs - Seniors 2 Messieurs - Seniors 3 Messieurs.</w:t>
      </w:r>
    </w:p>
    <w:p w14:paraId="0985A853" w14:textId="77777777" w:rsidR="000F3D57" w:rsidRDefault="000F3D57" w:rsidP="00E05317">
      <w:pPr>
        <w:pStyle w:val="Titre4"/>
      </w:pPr>
      <w:r>
        <w:t>Départage</w:t>
      </w:r>
    </w:p>
    <w:p w14:paraId="108DCCC1" w14:textId="77777777" w:rsidR="00912CD2" w:rsidRPr="00260E0E" w:rsidRDefault="00912CD2" w:rsidP="00912CD2">
      <w:pPr>
        <w:pStyle w:val="01-Para"/>
      </w:pPr>
      <w:r w:rsidRPr="00260E0E">
        <w:t xml:space="preserve">En cas d'égalité́ pour la première place </w:t>
      </w:r>
      <w:r>
        <w:t>du Trophée,</w:t>
      </w:r>
      <w:r w:rsidRPr="00260E0E">
        <w:t xml:space="preserve"> les joueurs concernés partent en </w:t>
      </w:r>
      <w:proofErr w:type="spellStart"/>
      <w:r w:rsidRPr="00260E0E">
        <w:t>play</w:t>
      </w:r>
      <w:proofErr w:type="spellEnd"/>
      <w:r w:rsidRPr="00260E0E">
        <w:t xml:space="preserve"> off </w:t>
      </w:r>
      <w:r w:rsidRPr="007A106D">
        <w:t>« trou par trou »</w:t>
      </w:r>
      <w:r>
        <w:t xml:space="preserve"> </w:t>
      </w:r>
      <w:r w:rsidRPr="00260E0E">
        <w:t xml:space="preserve">sur le ou les trous désignés par le Comité́ d’Epreuve. </w:t>
      </w:r>
    </w:p>
    <w:p w14:paraId="2AF4CD93" w14:textId="77777777" w:rsidR="00912CD2" w:rsidRDefault="00912CD2" w:rsidP="00912CD2">
      <w:pPr>
        <w:pStyle w:val="01-Para"/>
      </w:pPr>
      <w:r>
        <w:t>Si le play-off est interrompu (conditions climatiques, manque de visibilité, …), le départage se fait sur le score du dernier tour, puis les 9, 6, 3 et le dernier trou puis trou par trou en remontant.</w:t>
      </w:r>
    </w:p>
    <w:p w14:paraId="0C7F427E" w14:textId="77777777" w:rsidR="00912CD2" w:rsidRPr="0049653F" w:rsidRDefault="00912CD2" w:rsidP="00912CD2">
      <w:pPr>
        <w:pStyle w:val="01-Para"/>
      </w:pPr>
    </w:p>
    <w:p w14:paraId="09269732" w14:textId="77777777" w:rsidR="00912CD2" w:rsidRDefault="00912CD2" w:rsidP="00912CD2">
      <w:pPr>
        <w:pStyle w:val="01-Para"/>
      </w:pPr>
      <w:r>
        <w:t>Pour les séries Seniors 2 et Seniors 3, le départage se fait sur le score du dernier tour, puis les 9, 6, 3 et le dernier trou puis trou par trou en remontant.</w:t>
      </w:r>
    </w:p>
    <w:p w14:paraId="165AF11A" w14:textId="77777777" w:rsidR="000F3D57" w:rsidRDefault="000F3D57" w:rsidP="000F3D57">
      <w:pPr>
        <w:pStyle w:val="Titre3"/>
      </w:pPr>
      <w:r>
        <w:t>Engagement</w:t>
      </w:r>
    </w:p>
    <w:p w14:paraId="39E021CD" w14:textId="77777777" w:rsidR="000F3D57" w:rsidRPr="00602856" w:rsidRDefault="000F3D57" w:rsidP="00E05317">
      <w:pPr>
        <w:pStyle w:val="Titre4"/>
      </w:pPr>
      <w:r>
        <w:lastRenderedPageBreak/>
        <w:t>Inscriptions</w:t>
      </w:r>
    </w:p>
    <w:p w14:paraId="667D8784" w14:textId="77777777" w:rsidR="000F3D57" w:rsidRPr="0046570F" w:rsidRDefault="000F3D57" w:rsidP="00E05317">
      <w:pPr>
        <w:pStyle w:val="10-Commentaire"/>
      </w:pPr>
      <w:r>
        <w:rPr>
          <w:highlight w:val="cyan"/>
        </w:rPr>
        <w:t>Indiquer le mode d’inscription que vous souhaitez</w:t>
      </w:r>
      <w:r w:rsidRPr="0046570F">
        <w:t>.</w:t>
      </w:r>
    </w:p>
    <w:p w14:paraId="78C4CF2E" w14:textId="77777777" w:rsidR="000F3D57" w:rsidRPr="00767988" w:rsidRDefault="000F3D57" w:rsidP="00E51EEA">
      <w:pPr>
        <w:pStyle w:val="01-Para"/>
        <w:rPr>
          <w:highlight w:val="yellow"/>
        </w:rPr>
      </w:pPr>
      <w:r w:rsidRPr="00767988">
        <w:rPr>
          <w:highlight w:val="yellow"/>
        </w:rPr>
        <w:t>Les inscriptions se font par courrier, accompagné du droit d’engagement, adressé au Golf de …………</w:t>
      </w:r>
    </w:p>
    <w:p w14:paraId="314D1E0F" w14:textId="77777777" w:rsidR="000F3D57" w:rsidRPr="00767988" w:rsidRDefault="000F3D57" w:rsidP="00E51EEA">
      <w:pPr>
        <w:pStyle w:val="01-Para"/>
        <w:rPr>
          <w:highlight w:val="yellow"/>
        </w:rPr>
      </w:pPr>
      <w:r w:rsidRPr="00767988">
        <w:rPr>
          <w:highlight w:val="yellow"/>
        </w:rPr>
        <w:t>Les inscription se font par internet, avec envoi par courrier du droit d’engagement, à l’adresse : …@...</w:t>
      </w:r>
    </w:p>
    <w:p w14:paraId="7686F326" w14:textId="77777777" w:rsidR="000F3D57" w:rsidRPr="007A106D" w:rsidRDefault="000F3D57" w:rsidP="00E51EEA">
      <w:pPr>
        <w:pStyle w:val="01-Para"/>
      </w:pPr>
      <w:r w:rsidRPr="00767988">
        <w:rPr>
          <w:highlight w:val="yellow"/>
        </w:rPr>
        <w:t>Les inscription se font sur le site du golf : https://.......</w:t>
      </w:r>
    </w:p>
    <w:p w14:paraId="4955EC11" w14:textId="77777777" w:rsidR="00E51EEA" w:rsidRDefault="00E51EEA" w:rsidP="00E51EEA">
      <w:pPr>
        <w:pStyle w:val="Titre4"/>
      </w:pPr>
      <w:r>
        <w:t>Droits d’engagement</w:t>
      </w:r>
    </w:p>
    <w:p w14:paraId="004E1415" w14:textId="77777777" w:rsidR="00E51EEA" w:rsidRPr="0046570F" w:rsidRDefault="00E51EEA" w:rsidP="00E51EEA">
      <w:pPr>
        <w:pStyle w:val="10-Commentaire"/>
      </w:pPr>
      <w:r w:rsidRPr="0046570F">
        <w:rPr>
          <w:highlight w:val="cyan"/>
        </w:rPr>
        <w:t xml:space="preserve">Mettre les montants pour les abonnés du </w:t>
      </w:r>
      <w:r>
        <w:rPr>
          <w:highlight w:val="cyan"/>
        </w:rPr>
        <w:t>golf</w:t>
      </w:r>
      <w:r w:rsidRPr="0046570F">
        <w:t>.</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967"/>
        <w:gridCol w:w="2406"/>
        <w:gridCol w:w="2397"/>
      </w:tblGrid>
      <w:tr w:rsidR="00E51EEA" w14:paraId="43E7311E" w14:textId="77777777" w:rsidTr="00E51EEA">
        <w:trPr>
          <w:trHeight w:val="397"/>
        </w:trPr>
        <w:tc>
          <w:tcPr>
            <w:tcW w:w="2835" w:type="dxa"/>
            <w:vAlign w:val="center"/>
          </w:tcPr>
          <w:p w14:paraId="4E651D2E" w14:textId="193E0921" w:rsidR="00E51EEA" w:rsidRDefault="00912CD2" w:rsidP="00A07262">
            <w:pPr>
              <w:pStyle w:val="01-Para"/>
              <w:spacing w:before="0"/>
              <w:ind w:left="0"/>
              <w:jc w:val="right"/>
              <w:rPr>
                <w:highlight w:val="yellow"/>
              </w:rPr>
            </w:pPr>
            <w:r>
              <w:t xml:space="preserve">Adultes </w:t>
            </w:r>
            <w:r w:rsidR="00E51EEA" w:rsidRPr="00A13DB3">
              <w:t>:</w:t>
            </w:r>
          </w:p>
        </w:tc>
        <w:tc>
          <w:tcPr>
            <w:tcW w:w="1967" w:type="dxa"/>
            <w:vAlign w:val="center"/>
          </w:tcPr>
          <w:p w14:paraId="181D465B" w14:textId="77777777" w:rsidR="00E51EEA" w:rsidRDefault="00E51EEA" w:rsidP="00A07262">
            <w:pPr>
              <w:pStyle w:val="01-Para"/>
              <w:ind w:left="0"/>
              <w:rPr>
                <w:highlight w:val="yellow"/>
              </w:rPr>
            </w:pPr>
            <w:r>
              <w:t>90</w:t>
            </w:r>
            <w:r w:rsidRPr="00FB42EC">
              <w:t xml:space="preserve"> €</w:t>
            </w:r>
          </w:p>
        </w:tc>
        <w:tc>
          <w:tcPr>
            <w:tcW w:w="2406" w:type="dxa"/>
            <w:vAlign w:val="center"/>
          </w:tcPr>
          <w:p w14:paraId="3620CE5A" w14:textId="77777777" w:rsidR="00E51EEA" w:rsidRDefault="00E51EEA" w:rsidP="00A07262">
            <w:pPr>
              <w:pStyle w:val="01-Para"/>
              <w:ind w:left="0"/>
              <w:jc w:val="right"/>
              <w:rPr>
                <w:highlight w:val="yellow"/>
              </w:rPr>
            </w:pPr>
            <w:r>
              <w:t>Abonnés Golf :</w:t>
            </w:r>
          </w:p>
        </w:tc>
        <w:tc>
          <w:tcPr>
            <w:tcW w:w="2397" w:type="dxa"/>
            <w:vAlign w:val="center"/>
          </w:tcPr>
          <w:p w14:paraId="23991C80" w14:textId="77777777" w:rsidR="00E51EEA" w:rsidRDefault="00E51EEA" w:rsidP="00A07262">
            <w:pPr>
              <w:pStyle w:val="01-Para"/>
              <w:ind w:left="0"/>
              <w:rPr>
                <w:highlight w:val="yellow"/>
              </w:rPr>
            </w:pPr>
            <w:r>
              <w:rPr>
                <w:highlight w:val="yellow"/>
              </w:rPr>
              <w:t>45</w:t>
            </w:r>
            <w:r w:rsidRPr="00383E8B">
              <w:rPr>
                <w:highlight w:val="yellow"/>
              </w:rPr>
              <w:t xml:space="preserve"> €</w:t>
            </w:r>
          </w:p>
        </w:tc>
      </w:tr>
    </w:tbl>
    <w:p w14:paraId="3ADF9DF0" w14:textId="77777777" w:rsidR="000F3D57" w:rsidRPr="00602856" w:rsidRDefault="000F3D57" w:rsidP="00E05317">
      <w:pPr>
        <w:pStyle w:val="Titre4"/>
      </w:pPr>
      <w:r>
        <w:t>Clôture des engagements</w:t>
      </w:r>
    </w:p>
    <w:p w14:paraId="2FBACF03" w14:textId="77777777" w:rsidR="000F3D57" w:rsidRPr="007A106D" w:rsidRDefault="000F3D57" w:rsidP="00E05317">
      <w:pPr>
        <w:pStyle w:val="01-Para"/>
      </w:pPr>
      <w:bookmarkStart w:id="15" w:name="_Hlk49857448"/>
      <w:r>
        <w:t>Seule la date de réception</w:t>
      </w:r>
      <w:r w:rsidRPr="008564C8">
        <w:t xml:space="preserve"> des inscriptions </w:t>
      </w:r>
      <w:r>
        <w:t>est</w:t>
      </w:r>
      <w:r w:rsidRPr="008564C8">
        <w:t xml:space="preserve"> prise en compte dans l’établissement de la liste officielle</w:t>
      </w:r>
      <w:r>
        <w:t xml:space="preserve">. </w:t>
      </w:r>
      <w:r w:rsidRPr="007A106D">
        <w:t>Tout joueur déclarant forfait après la date limite d’inscription reste redevable du droit d’engagement.</w:t>
      </w:r>
    </w:p>
    <w:bookmarkEnd w:id="15"/>
    <w:p w14:paraId="2CA4833A" w14:textId="77777777" w:rsidR="000F3D57" w:rsidRPr="00602856" w:rsidRDefault="000F3D57" w:rsidP="00E05317">
      <w:pPr>
        <w:pStyle w:val="Titre4"/>
      </w:pPr>
      <w:r>
        <w:t>Liste des inscrits</w:t>
      </w:r>
    </w:p>
    <w:p w14:paraId="3E4B1971" w14:textId="77777777" w:rsidR="000F3D57" w:rsidRDefault="000F3D57" w:rsidP="00E05317">
      <w:pPr>
        <w:pStyle w:val="01-Para"/>
      </w:pPr>
      <w:r>
        <w:t xml:space="preserve">Les joueurs n’étant pas en conformité avec les conditions de participation (licence, certificat médical et droit de jeu fédéral) 7 jours avant le début de l’épreuve, sont retirés de la liste des inscrits. </w:t>
      </w:r>
    </w:p>
    <w:p w14:paraId="621BE7EE" w14:textId="77777777" w:rsidR="000F3D57" w:rsidRDefault="000F3D57" w:rsidP="00E05317">
      <w:pPr>
        <w:pStyle w:val="Titre4"/>
      </w:pPr>
      <w:r>
        <w:t>Nombre de joueurs</w:t>
      </w:r>
    </w:p>
    <w:p w14:paraId="67347FEF" w14:textId="77777777" w:rsidR="00E51EEA" w:rsidRPr="00800B95" w:rsidRDefault="00E51EEA" w:rsidP="00E51EEA">
      <w:pPr>
        <w:pStyle w:val="10-Commentaire"/>
      </w:pPr>
      <w:bookmarkStart w:id="16" w:name="_Hlk124354265"/>
      <w:bookmarkStart w:id="17" w:name="_Hlk153537966"/>
      <w:bookmarkStart w:id="18" w:name="_Hlk534833947"/>
      <w:r w:rsidRPr="006D2865">
        <w:rPr>
          <w:highlight w:val="cyan"/>
        </w:rPr>
        <w:t xml:space="preserve">Mettre </w:t>
      </w:r>
      <w:r>
        <w:rPr>
          <w:highlight w:val="cyan"/>
        </w:rPr>
        <w:t xml:space="preserve">les valeurs </w:t>
      </w:r>
      <w:r w:rsidRPr="006D2865">
        <w:rPr>
          <w:highlight w:val="cyan"/>
        </w:rPr>
        <w:t>du tableau qui correspond</w:t>
      </w:r>
      <w:r>
        <w:rPr>
          <w:highlight w:val="cyan"/>
        </w:rPr>
        <w:t>ent</w:t>
      </w:r>
      <w:r w:rsidRPr="006D2865">
        <w:rPr>
          <w:highlight w:val="cyan"/>
        </w:rPr>
        <w:t xml:space="preserve"> à </w:t>
      </w:r>
      <w:r>
        <w:rPr>
          <w:highlight w:val="cyan"/>
        </w:rPr>
        <w:t xml:space="preserve">la date de votre </w:t>
      </w:r>
      <w:r w:rsidRPr="006D2865">
        <w:rPr>
          <w:highlight w:val="cyan"/>
        </w:rPr>
        <w:t>compétition.</w:t>
      </w:r>
    </w:p>
    <w:p w14:paraId="641CEB8F" w14:textId="77777777" w:rsidR="00E51EEA" w:rsidRDefault="00E51EEA" w:rsidP="00E51EEA">
      <w:pPr>
        <w:pStyle w:val="21-Puce"/>
      </w:pPr>
      <w:r>
        <w:t>Nombre maximum de j</w:t>
      </w:r>
      <w:r w:rsidRPr="005A3B9C">
        <w:t xml:space="preserve">oueurs autorisé : </w:t>
      </w:r>
      <w:r>
        <w:tab/>
      </w:r>
      <w:r>
        <w:tab/>
        <w:t>120</w:t>
      </w:r>
    </w:p>
    <w:p w14:paraId="4485B0D4" w14:textId="77777777" w:rsidR="00E51EEA" w:rsidRDefault="00E51EEA" w:rsidP="00E51EEA">
      <w:pPr>
        <w:pStyle w:val="21-Puce"/>
      </w:pPr>
      <w:r>
        <w:t xml:space="preserve">Nombre minimum de </w:t>
      </w:r>
      <w:r w:rsidRPr="005A3B9C">
        <w:t>Dames (hors WC</w:t>
      </w:r>
      <w:r>
        <w:t>) :</w:t>
      </w:r>
      <w:r>
        <w:tab/>
      </w:r>
      <w:r>
        <w:tab/>
        <w:t>33</w:t>
      </w:r>
    </w:p>
    <w:p w14:paraId="57DD93B9" w14:textId="77777777" w:rsidR="00E51EEA" w:rsidRDefault="00E51EEA" w:rsidP="00E51EEA">
      <w:pPr>
        <w:pStyle w:val="21-Puce"/>
      </w:pPr>
      <w:r>
        <w:t xml:space="preserve">Nombre maximum de </w:t>
      </w:r>
      <w:proofErr w:type="spellStart"/>
      <w:r>
        <w:t>wild</w:t>
      </w:r>
      <w:proofErr w:type="spellEnd"/>
      <w:r>
        <w:t xml:space="preserve"> </w:t>
      </w:r>
      <w:proofErr w:type="spellStart"/>
      <w:r>
        <w:t>cards</w:t>
      </w:r>
      <w:proofErr w:type="spellEnd"/>
      <w:r w:rsidRPr="005A3B9C">
        <w:t xml:space="preserve"> autorisé : </w:t>
      </w:r>
      <w:r>
        <w:tab/>
        <w:t>12</w:t>
      </w:r>
    </w:p>
    <w:p w14:paraId="24140B7F" w14:textId="77777777" w:rsidR="00E51EEA" w:rsidRPr="003B167E" w:rsidRDefault="00E51EEA" w:rsidP="00E51EEA">
      <w:pPr>
        <w:pStyle w:val="10-Commentaire"/>
        <w:rPr>
          <w:highlight w:val="cyan"/>
        </w:rPr>
      </w:pPr>
      <w:bookmarkStart w:id="19" w:name="_Hlk168049138"/>
      <w:bookmarkEnd w:id="16"/>
      <w:r w:rsidRPr="003B167E">
        <w:rPr>
          <w:highlight w:val="cyan"/>
        </w:rPr>
        <w:t>Nombre max autorisé</w:t>
      </w:r>
    </w:p>
    <w:tbl>
      <w:tblPr>
        <w:tblStyle w:val="Grilledutableau"/>
        <w:tblW w:w="8278" w:type="dxa"/>
        <w:jc w:val="center"/>
        <w:tblLook w:val="0600" w:firstRow="0" w:lastRow="0" w:firstColumn="0" w:lastColumn="0" w:noHBand="1" w:noVBand="1"/>
      </w:tblPr>
      <w:tblGrid>
        <w:gridCol w:w="2494"/>
        <w:gridCol w:w="1928"/>
        <w:gridCol w:w="1928"/>
        <w:gridCol w:w="1928"/>
      </w:tblGrid>
      <w:tr w:rsidR="00E51EEA" w:rsidRPr="00260E0E" w14:paraId="22FA14AB" w14:textId="77777777" w:rsidTr="00A07262">
        <w:trPr>
          <w:jc w:val="center"/>
        </w:trPr>
        <w:tc>
          <w:tcPr>
            <w:tcW w:w="2494" w:type="dxa"/>
            <w:vAlign w:val="center"/>
          </w:tcPr>
          <w:p w14:paraId="3009C242" w14:textId="77777777" w:rsidR="00E51EEA" w:rsidRPr="004E0DD8" w:rsidRDefault="00E51EEA" w:rsidP="00A07262">
            <w:pPr>
              <w:pStyle w:val="32-CG-Tab"/>
              <w:rPr>
                <w:highlight w:val="cyan"/>
              </w:rPr>
            </w:pPr>
          </w:p>
        </w:tc>
        <w:tc>
          <w:tcPr>
            <w:tcW w:w="1928" w:type="dxa"/>
            <w:vAlign w:val="center"/>
          </w:tcPr>
          <w:p w14:paraId="016E1D85" w14:textId="77777777" w:rsidR="00E51EEA" w:rsidRPr="004E0DD8" w:rsidRDefault="00E51EEA" w:rsidP="00A07262">
            <w:pPr>
              <w:pStyle w:val="32-CG-Tab"/>
              <w:rPr>
                <w:highlight w:val="cyan"/>
              </w:rPr>
            </w:pPr>
            <w:r w:rsidRPr="004E0DD8">
              <w:rPr>
                <w:highlight w:val="cyan"/>
              </w:rPr>
              <w:t>Joueurs autorisé :</w:t>
            </w:r>
          </w:p>
          <w:p w14:paraId="786F2BFD" w14:textId="77777777" w:rsidR="00E51EEA" w:rsidRPr="004E0DD8" w:rsidRDefault="00E51EEA" w:rsidP="00A07262">
            <w:pPr>
              <w:pStyle w:val="32-CG-Tab"/>
              <w:rPr>
                <w:highlight w:val="cyan"/>
              </w:rPr>
            </w:pPr>
            <w:r w:rsidRPr="004E0DD8">
              <w:rPr>
                <w:highlight w:val="cyan"/>
              </w:rPr>
              <w:t>Nb max</w:t>
            </w:r>
          </w:p>
        </w:tc>
        <w:tc>
          <w:tcPr>
            <w:tcW w:w="1928" w:type="dxa"/>
            <w:vAlign w:val="center"/>
          </w:tcPr>
          <w:p w14:paraId="5BF77D59" w14:textId="77777777" w:rsidR="00E51EEA" w:rsidRPr="004E0DD8" w:rsidRDefault="00E51EEA" w:rsidP="00A07262">
            <w:pPr>
              <w:pStyle w:val="32-CG-Tab"/>
              <w:rPr>
                <w:highlight w:val="cyan"/>
              </w:rPr>
            </w:pPr>
            <w:r w:rsidRPr="004E0DD8">
              <w:rPr>
                <w:highlight w:val="cyan"/>
              </w:rPr>
              <w:t>Dames : Nb mini</w:t>
            </w:r>
          </w:p>
          <w:p w14:paraId="4090AF0D" w14:textId="77777777" w:rsidR="00E51EEA" w:rsidRPr="004E0DD8" w:rsidRDefault="00E51EEA" w:rsidP="00A07262">
            <w:pPr>
              <w:pStyle w:val="32-CG-Tab"/>
              <w:rPr>
                <w:highlight w:val="cyan"/>
              </w:rPr>
            </w:pPr>
            <w:r w:rsidRPr="004E0DD8">
              <w:rPr>
                <w:highlight w:val="cyan"/>
              </w:rPr>
              <w:t>(hors wild cards)</w:t>
            </w:r>
          </w:p>
        </w:tc>
        <w:tc>
          <w:tcPr>
            <w:tcW w:w="1928" w:type="dxa"/>
            <w:vAlign w:val="center"/>
          </w:tcPr>
          <w:p w14:paraId="099858E6" w14:textId="77777777" w:rsidR="00E51EEA" w:rsidRPr="004E0DD8" w:rsidRDefault="00E51EEA" w:rsidP="00A07262">
            <w:pPr>
              <w:pStyle w:val="32-CG-Tab"/>
              <w:rPr>
                <w:highlight w:val="cyan"/>
              </w:rPr>
            </w:pPr>
            <w:r w:rsidRPr="004E0DD8">
              <w:rPr>
                <w:highlight w:val="cyan"/>
              </w:rPr>
              <w:t>Wild cards :</w:t>
            </w:r>
          </w:p>
          <w:p w14:paraId="3497147F" w14:textId="77777777" w:rsidR="00E51EEA" w:rsidRPr="004E0DD8" w:rsidRDefault="00E51EEA" w:rsidP="00A07262">
            <w:pPr>
              <w:pStyle w:val="32-CG-Tab"/>
              <w:rPr>
                <w:highlight w:val="cyan"/>
              </w:rPr>
            </w:pPr>
            <w:r w:rsidRPr="004E0DD8">
              <w:rPr>
                <w:highlight w:val="cyan"/>
              </w:rPr>
              <w:t>Nb max autorisé</w:t>
            </w:r>
          </w:p>
        </w:tc>
      </w:tr>
      <w:tr w:rsidR="00E51EEA" w:rsidRPr="00260E0E" w14:paraId="450729FE" w14:textId="77777777" w:rsidTr="00A07262">
        <w:trPr>
          <w:jc w:val="center"/>
        </w:trPr>
        <w:tc>
          <w:tcPr>
            <w:tcW w:w="2494" w:type="dxa"/>
            <w:vAlign w:val="center"/>
          </w:tcPr>
          <w:p w14:paraId="6EF7B75D" w14:textId="77777777" w:rsidR="00E51EEA" w:rsidRPr="004E0DD8" w:rsidRDefault="00E51EEA" w:rsidP="009F2D75">
            <w:pPr>
              <w:pStyle w:val="30-Tab"/>
              <w:rPr>
                <w:highlight w:val="cyan"/>
              </w:rPr>
            </w:pPr>
            <w:r w:rsidRPr="004E0DD8">
              <w:rPr>
                <w:highlight w:val="cyan"/>
              </w:rPr>
              <w:t>1 au 9 mars</w:t>
            </w:r>
          </w:p>
        </w:tc>
        <w:tc>
          <w:tcPr>
            <w:tcW w:w="1928" w:type="dxa"/>
            <w:vAlign w:val="center"/>
          </w:tcPr>
          <w:p w14:paraId="3042636C" w14:textId="77777777" w:rsidR="00E51EEA" w:rsidRPr="004E0DD8" w:rsidRDefault="00E51EEA" w:rsidP="009F2D75">
            <w:pPr>
              <w:pStyle w:val="31-C-Tab"/>
              <w:rPr>
                <w:highlight w:val="cyan"/>
              </w:rPr>
            </w:pPr>
            <w:r w:rsidRPr="004E0DD8">
              <w:rPr>
                <w:highlight w:val="cyan"/>
              </w:rPr>
              <w:t>96</w:t>
            </w:r>
          </w:p>
        </w:tc>
        <w:tc>
          <w:tcPr>
            <w:tcW w:w="1928" w:type="dxa"/>
            <w:shd w:val="clear" w:color="auto" w:fill="auto"/>
            <w:vAlign w:val="center"/>
          </w:tcPr>
          <w:p w14:paraId="7DECEACA" w14:textId="77777777" w:rsidR="00E51EEA" w:rsidRPr="004E0DD8" w:rsidRDefault="00E51EEA" w:rsidP="009F2D75">
            <w:pPr>
              <w:pStyle w:val="31-C-Tab"/>
              <w:rPr>
                <w:highlight w:val="cyan"/>
              </w:rPr>
            </w:pPr>
            <w:r w:rsidRPr="004E0DD8">
              <w:rPr>
                <w:highlight w:val="cyan"/>
              </w:rPr>
              <w:t>27</w:t>
            </w:r>
          </w:p>
        </w:tc>
        <w:tc>
          <w:tcPr>
            <w:tcW w:w="1928" w:type="dxa"/>
            <w:vAlign w:val="center"/>
          </w:tcPr>
          <w:p w14:paraId="04F84F4F" w14:textId="77777777" w:rsidR="00E51EEA" w:rsidRPr="004E0DD8" w:rsidRDefault="00E51EEA" w:rsidP="009F2D75">
            <w:pPr>
              <w:pStyle w:val="31-C-Tab"/>
              <w:rPr>
                <w:highlight w:val="cyan"/>
              </w:rPr>
            </w:pPr>
            <w:r w:rsidRPr="004E0DD8">
              <w:rPr>
                <w:highlight w:val="cyan"/>
              </w:rPr>
              <w:t>10</w:t>
            </w:r>
          </w:p>
        </w:tc>
      </w:tr>
      <w:tr w:rsidR="00E51EEA" w:rsidRPr="00260E0E" w14:paraId="314FBB9E" w14:textId="77777777" w:rsidTr="00A07262">
        <w:trPr>
          <w:jc w:val="center"/>
        </w:trPr>
        <w:tc>
          <w:tcPr>
            <w:tcW w:w="2494" w:type="dxa"/>
            <w:vAlign w:val="center"/>
          </w:tcPr>
          <w:p w14:paraId="3EE2DA21" w14:textId="77777777" w:rsidR="00E51EEA" w:rsidRPr="004E0DD8" w:rsidRDefault="00E51EEA" w:rsidP="009F2D75">
            <w:pPr>
              <w:pStyle w:val="30-Tab"/>
              <w:rPr>
                <w:highlight w:val="cyan"/>
              </w:rPr>
            </w:pPr>
            <w:r w:rsidRPr="004E0DD8">
              <w:rPr>
                <w:highlight w:val="cyan"/>
              </w:rPr>
              <w:t>10 au 16 mars</w:t>
            </w:r>
          </w:p>
        </w:tc>
        <w:tc>
          <w:tcPr>
            <w:tcW w:w="1928" w:type="dxa"/>
            <w:vAlign w:val="center"/>
          </w:tcPr>
          <w:p w14:paraId="1FD6EA33" w14:textId="77777777" w:rsidR="00E51EEA" w:rsidRPr="004E0DD8" w:rsidRDefault="00E51EEA" w:rsidP="009F2D75">
            <w:pPr>
              <w:pStyle w:val="31-C-Tab"/>
              <w:rPr>
                <w:highlight w:val="cyan"/>
              </w:rPr>
            </w:pPr>
            <w:r w:rsidRPr="004E0DD8">
              <w:rPr>
                <w:highlight w:val="cyan"/>
              </w:rPr>
              <w:t>105</w:t>
            </w:r>
          </w:p>
        </w:tc>
        <w:tc>
          <w:tcPr>
            <w:tcW w:w="1928" w:type="dxa"/>
            <w:shd w:val="clear" w:color="auto" w:fill="auto"/>
            <w:vAlign w:val="center"/>
          </w:tcPr>
          <w:p w14:paraId="12E36193" w14:textId="77777777" w:rsidR="00E51EEA" w:rsidRPr="004E0DD8" w:rsidRDefault="00E51EEA" w:rsidP="009F2D75">
            <w:pPr>
              <w:pStyle w:val="31-C-Tab"/>
              <w:rPr>
                <w:highlight w:val="cyan"/>
              </w:rPr>
            </w:pPr>
            <w:r w:rsidRPr="004E0DD8">
              <w:rPr>
                <w:highlight w:val="cyan"/>
              </w:rPr>
              <w:t>30</w:t>
            </w:r>
          </w:p>
        </w:tc>
        <w:tc>
          <w:tcPr>
            <w:tcW w:w="1928" w:type="dxa"/>
            <w:vAlign w:val="center"/>
          </w:tcPr>
          <w:p w14:paraId="3822FCF9" w14:textId="77777777" w:rsidR="00E51EEA" w:rsidRPr="004E0DD8" w:rsidRDefault="00E51EEA" w:rsidP="009F2D75">
            <w:pPr>
              <w:pStyle w:val="31-C-Tab"/>
              <w:rPr>
                <w:highlight w:val="cyan"/>
              </w:rPr>
            </w:pPr>
            <w:r w:rsidRPr="004E0DD8">
              <w:rPr>
                <w:highlight w:val="cyan"/>
              </w:rPr>
              <w:t>10</w:t>
            </w:r>
          </w:p>
        </w:tc>
      </w:tr>
      <w:tr w:rsidR="00E51EEA" w:rsidRPr="00260E0E" w14:paraId="560EF797" w14:textId="77777777" w:rsidTr="00A07262">
        <w:trPr>
          <w:jc w:val="center"/>
        </w:trPr>
        <w:tc>
          <w:tcPr>
            <w:tcW w:w="2494" w:type="dxa"/>
            <w:vAlign w:val="center"/>
          </w:tcPr>
          <w:p w14:paraId="5ADD6A19" w14:textId="77777777" w:rsidR="00E51EEA" w:rsidRPr="004E0DD8" w:rsidRDefault="00E51EEA" w:rsidP="009F2D75">
            <w:pPr>
              <w:pStyle w:val="30-Tab"/>
              <w:rPr>
                <w:highlight w:val="cyan"/>
              </w:rPr>
            </w:pPr>
            <w:r w:rsidRPr="004E0DD8">
              <w:rPr>
                <w:highlight w:val="cyan"/>
              </w:rPr>
              <w:t>17 au 31 mars</w:t>
            </w:r>
          </w:p>
        </w:tc>
        <w:tc>
          <w:tcPr>
            <w:tcW w:w="1928" w:type="dxa"/>
            <w:vAlign w:val="center"/>
          </w:tcPr>
          <w:p w14:paraId="7B3C28C8" w14:textId="77777777" w:rsidR="00E51EEA" w:rsidRPr="004E0DD8" w:rsidRDefault="00E51EEA" w:rsidP="009F2D75">
            <w:pPr>
              <w:pStyle w:val="31-C-Tab"/>
              <w:rPr>
                <w:highlight w:val="cyan"/>
              </w:rPr>
            </w:pPr>
            <w:r w:rsidRPr="004E0DD8">
              <w:rPr>
                <w:highlight w:val="cyan"/>
              </w:rPr>
              <w:t>108</w:t>
            </w:r>
          </w:p>
        </w:tc>
        <w:tc>
          <w:tcPr>
            <w:tcW w:w="1928" w:type="dxa"/>
            <w:shd w:val="clear" w:color="auto" w:fill="auto"/>
            <w:vAlign w:val="center"/>
          </w:tcPr>
          <w:p w14:paraId="4DF5697B" w14:textId="77777777" w:rsidR="00E51EEA" w:rsidRPr="004E0DD8" w:rsidRDefault="00E51EEA" w:rsidP="009F2D75">
            <w:pPr>
              <w:pStyle w:val="31-C-Tab"/>
              <w:rPr>
                <w:highlight w:val="cyan"/>
              </w:rPr>
            </w:pPr>
            <w:r w:rsidRPr="004E0DD8">
              <w:rPr>
                <w:highlight w:val="cyan"/>
              </w:rPr>
              <w:t>30</w:t>
            </w:r>
          </w:p>
        </w:tc>
        <w:tc>
          <w:tcPr>
            <w:tcW w:w="1928" w:type="dxa"/>
            <w:vAlign w:val="center"/>
          </w:tcPr>
          <w:p w14:paraId="5ADC7204" w14:textId="77777777" w:rsidR="00E51EEA" w:rsidRPr="004E0DD8" w:rsidRDefault="00E51EEA" w:rsidP="009F2D75">
            <w:pPr>
              <w:pStyle w:val="31-C-Tab"/>
              <w:rPr>
                <w:highlight w:val="cyan"/>
              </w:rPr>
            </w:pPr>
            <w:r w:rsidRPr="004E0DD8">
              <w:rPr>
                <w:highlight w:val="cyan"/>
              </w:rPr>
              <w:t>11</w:t>
            </w:r>
          </w:p>
        </w:tc>
      </w:tr>
      <w:tr w:rsidR="00E51EEA" w:rsidRPr="00260E0E" w14:paraId="2BD1A39A" w14:textId="77777777" w:rsidTr="00A07262">
        <w:trPr>
          <w:jc w:val="center"/>
        </w:trPr>
        <w:tc>
          <w:tcPr>
            <w:tcW w:w="2494" w:type="dxa"/>
            <w:vAlign w:val="center"/>
          </w:tcPr>
          <w:p w14:paraId="173D4A87" w14:textId="77777777" w:rsidR="00E51EEA" w:rsidRPr="004E0DD8" w:rsidRDefault="00E51EEA" w:rsidP="009F2D75">
            <w:pPr>
              <w:pStyle w:val="30-Tab"/>
              <w:rPr>
                <w:highlight w:val="cyan"/>
              </w:rPr>
            </w:pPr>
            <w:r w:rsidRPr="004E0DD8">
              <w:rPr>
                <w:highlight w:val="cyan"/>
              </w:rPr>
              <w:t>Avril</w:t>
            </w:r>
          </w:p>
        </w:tc>
        <w:tc>
          <w:tcPr>
            <w:tcW w:w="1928" w:type="dxa"/>
            <w:vAlign w:val="center"/>
          </w:tcPr>
          <w:p w14:paraId="2560DB63" w14:textId="77777777" w:rsidR="00E51EEA" w:rsidRPr="004E0DD8" w:rsidRDefault="00E51EEA" w:rsidP="009F2D75">
            <w:pPr>
              <w:pStyle w:val="31-C-Tab"/>
              <w:rPr>
                <w:highlight w:val="cyan"/>
              </w:rPr>
            </w:pPr>
            <w:r w:rsidRPr="004E0DD8">
              <w:rPr>
                <w:highlight w:val="cyan"/>
              </w:rPr>
              <w:t>120</w:t>
            </w:r>
          </w:p>
        </w:tc>
        <w:tc>
          <w:tcPr>
            <w:tcW w:w="1928" w:type="dxa"/>
            <w:shd w:val="clear" w:color="auto" w:fill="auto"/>
            <w:vAlign w:val="center"/>
          </w:tcPr>
          <w:p w14:paraId="0FCD1D3D" w14:textId="77777777" w:rsidR="00E51EEA" w:rsidRPr="004E0DD8" w:rsidRDefault="00E51EEA" w:rsidP="009F2D75">
            <w:pPr>
              <w:pStyle w:val="31-C-Tab"/>
              <w:rPr>
                <w:highlight w:val="cyan"/>
              </w:rPr>
            </w:pPr>
            <w:r w:rsidRPr="004E0DD8">
              <w:rPr>
                <w:highlight w:val="cyan"/>
              </w:rPr>
              <w:t>33</w:t>
            </w:r>
          </w:p>
        </w:tc>
        <w:tc>
          <w:tcPr>
            <w:tcW w:w="1928" w:type="dxa"/>
            <w:vAlign w:val="center"/>
          </w:tcPr>
          <w:p w14:paraId="4AE77072" w14:textId="77777777" w:rsidR="00E51EEA" w:rsidRPr="004E0DD8" w:rsidRDefault="00E51EEA" w:rsidP="009F2D75">
            <w:pPr>
              <w:pStyle w:val="31-C-Tab"/>
              <w:rPr>
                <w:highlight w:val="cyan"/>
              </w:rPr>
            </w:pPr>
            <w:r w:rsidRPr="004E0DD8">
              <w:rPr>
                <w:highlight w:val="cyan"/>
              </w:rPr>
              <w:t>12</w:t>
            </w:r>
          </w:p>
        </w:tc>
      </w:tr>
      <w:tr w:rsidR="00E51EEA" w:rsidRPr="00260E0E" w14:paraId="05B948C2" w14:textId="77777777" w:rsidTr="00A07262">
        <w:trPr>
          <w:jc w:val="center"/>
        </w:trPr>
        <w:tc>
          <w:tcPr>
            <w:tcW w:w="2494" w:type="dxa"/>
            <w:vAlign w:val="center"/>
          </w:tcPr>
          <w:p w14:paraId="247E0AC9" w14:textId="77777777" w:rsidR="00E51EEA" w:rsidRPr="004E0DD8" w:rsidRDefault="00E51EEA" w:rsidP="009F2D75">
            <w:pPr>
              <w:pStyle w:val="30-Tab"/>
              <w:rPr>
                <w:highlight w:val="cyan"/>
              </w:rPr>
            </w:pPr>
            <w:r w:rsidRPr="004E0DD8">
              <w:rPr>
                <w:highlight w:val="cyan"/>
              </w:rPr>
              <w:t>Mai à Juillet</w:t>
            </w:r>
          </w:p>
        </w:tc>
        <w:tc>
          <w:tcPr>
            <w:tcW w:w="1928" w:type="dxa"/>
            <w:vAlign w:val="center"/>
          </w:tcPr>
          <w:p w14:paraId="12709192" w14:textId="77777777" w:rsidR="00E51EEA" w:rsidRPr="004E0DD8" w:rsidRDefault="00E51EEA" w:rsidP="009F2D75">
            <w:pPr>
              <w:pStyle w:val="31-C-Tab"/>
              <w:rPr>
                <w:highlight w:val="cyan"/>
              </w:rPr>
            </w:pPr>
            <w:r w:rsidRPr="004E0DD8">
              <w:rPr>
                <w:highlight w:val="cyan"/>
              </w:rPr>
              <w:t>144</w:t>
            </w:r>
          </w:p>
        </w:tc>
        <w:tc>
          <w:tcPr>
            <w:tcW w:w="1928" w:type="dxa"/>
            <w:shd w:val="clear" w:color="auto" w:fill="auto"/>
            <w:vAlign w:val="center"/>
          </w:tcPr>
          <w:p w14:paraId="038D4BA2" w14:textId="77777777" w:rsidR="00E51EEA" w:rsidRPr="004E0DD8" w:rsidRDefault="00E51EEA" w:rsidP="009F2D75">
            <w:pPr>
              <w:pStyle w:val="31-C-Tab"/>
              <w:rPr>
                <w:highlight w:val="cyan"/>
              </w:rPr>
            </w:pPr>
            <w:r w:rsidRPr="004E0DD8">
              <w:rPr>
                <w:highlight w:val="cyan"/>
              </w:rPr>
              <w:t>39</w:t>
            </w:r>
          </w:p>
        </w:tc>
        <w:tc>
          <w:tcPr>
            <w:tcW w:w="1928" w:type="dxa"/>
            <w:vAlign w:val="center"/>
          </w:tcPr>
          <w:p w14:paraId="5E9B452A" w14:textId="77777777" w:rsidR="00E51EEA" w:rsidRPr="004E0DD8" w:rsidRDefault="00E51EEA" w:rsidP="009F2D75">
            <w:pPr>
              <w:pStyle w:val="31-C-Tab"/>
              <w:rPr>
                <w:highlight w:val="cyan"/>
              </w:rPr>
            </w:pPr>
            <w:r w:rsidRPr="004E0DD8">
              <w:rPr>
                <w:highlight w:val="cyan"/>
              </w:rPr>
              <w:t>14</w:t>
            </w:r>
          </w:p>
        </w:tc>
      </w:tr>
      <w:tr w:rsidR="00E51EEA" w:rsidRPr="00260E0E" w14:paraId="370279DB" w14:textId="77777777" w:rsidTr="00A07262">
        <w:trPr>
          <w:jc w:val="center"/>
        </w:trPr>
        <w:tc>
          <w:tcPr>
            <w:tcW w:w="2494" w:type="dxa"/>
            <w:vAlign w:val="center"/>
          </w:tcPr>
          <w:p w14:paraId="3028EE8E" w14:textId="77777777" w:rsidR="00E51EEA" w:rsidRPr="004E0DD8" w:rsidRDefault="00E51EEA" w:rsidP="009F2D75">
            <w:pPr>
              <w:pStyle w:val="30-Tab"/>
              <w:rPr>
                <w:highlight w:val="cyan"/>
              </w:rPr>
            </w:pPr>
            <w:r w:rsidRPr="004E0DD8">
              <w:rPr>
                <w:highlight w:val="cyan"/>
              </w:rPr>
              <w:t>1 au 10 août</w:t>
            </w:r>
          </w:p>
        </w:tc>
        <w:tc>
          <w:tcPr>
            <w:tcW w:w="1928" w:type="dxa"/>
            <w:vAlign w:val="center"/>
          </w:tcPr>
          <w:p w14:paraId="2D547A48" w14:textId="77777777" w:rsidR="00E51EEA" w:rsidRPr="004E0DD8" w:rsidRDefault="00E51EEA" w:rsidP="009F2D75">
            <w:pPr>
              <w:pStyle w:val="31-C-Tab"/>
              <w:rPr>
                <w:highlight w:val="cyan"/>
              </w:rPr>
            </w:pPr>
            <w:r w:rsidRPr="004E0DD8">
              <w:rPr>
                <w:highlight w:val="cyan"/>
              </w:rPr>
              <w:t>144</w:t>
            </w:r>
          </w:p>
        </w:tc>
        <w:tc>
          <w:tcPr>
            <w:tcW w:w="1928" w:type="dxa"/>
            <w:shd w:val="clear" w:color="auto" w:fill="auto"/>
            <w:vAlign w:val="center"/>
          </w:tcPr>
          <w:p w14:paraId="1CE3D494" w14:textId="77777777" w:rsidR="00E51EEA" w:rsidRPr="004E0DD8" w:rsidRDefault="00E51EEA" w:rsidP="009F2D75">
            <w:pPr>
              <w:pStyle w:val="31-C-Tab"/>
              <w:rPr>
                <w:highlight w:val="cyan"/>
              </w:rPr>
            </w:pPr>
            <w:r w:rsidRPr="004E0DD8">
              <w:rPr>
                <w:highlight w:val="cyan"/>
              </w:rPr>
              <w:t>39</w:t>
            </w:r>
          </w:p>
        </w:tc>
        <w:tc>
          <w:tcPr>
            <w:tcW w:w="1928" w:type="dxa"/>
          </w:tcPr>
          <w:p w14:paraId="6B5F02FC" w14:textId="77777777" w:rsidR="00E51EEA" w:rsidRPr="004E0DD8" w:rsidRDefault="00E51EEA" w:rsidP="009F2D75">
            <w:pPr>
              <w:pStyle w:val="31-C-Tab"/>
              <w:rPr>
                <w:highlight w:val="cyan"/>
              </w:rPr>
            </w:pPr>
            <w:r w:rsidRPr="004E0DD8">
              <w:rPr>
                <w:highlight w:val="cyan"/>
              </w:rPr>
              <w:t>14</w:t>
            </w:r>
          </w:p>
        </w:tc>
      </w:tr>
      <w:tr w:rsidR="00E51EEA" w:rsidRPr="00260E0E" w14:paraId="05EB73C6" w14:textId="77777777" w:rsidTr="00A07262">
        <w:trPr>
          <w:jc w:val="center"/>
        </w:trPr>
        <w:tc>
          <w:tcPr>
            <w:tcW w:w="2494" w:type="dxa"/>
            <w:vAlign w:val="center"/>
          </w:tcPr>
          <w:p w14:paraId="75098738" w14:textId="77777777" w:rsidR="00E51EEA" w:rsidRPr="004E0DD8" w:rsidRDefault="00E51EEA" w:rsidP="009F2D75">
            <w:pPr>
              <w:pStyle w:val="30-Tab"/>
              <w:rPr>
                <w:highlight w:val="cyan"/>
              </w:rPr>
            </w:pPr>
            <w:r w:rsidRPr="004E0DD8">
              <w:rPr>
                <w:highlight w:val="cyan"/>
              </w:rPr>
              <w:t>11 au 17 août</w:t>
            </w:r>
          </w:p>
        </w:tc>
        <w:tc>
          <w:tcPr>
            <w:tcW w:w="1928" w:type="dxa"/>
            <w:vAlign w:val="center"/>
          </w:tcPr>
          <w:p w14:paraId="0995662F" w14:textId="77777777" w:rsidR="00E51EEA" w:rsidRPr="004E0DD8" w:rsidRDefault="00E51EEA" w:rsidP="009F2D75">
            <w:pPr>
              <w:pStyle w:val="31-C-Tab"/>
              <w:rPr>
                <w:highlight w:val="cyan"/>
              </w:rPr>
            </w:pPr>
            <w:r w:rsidRPr="004E0DD8">
              <w:rPr>
                <w:highlight w:val="cyan"/>
              </w:rPr>
              <w:t>138</w:t>
            </w:r>
          </w:p>
        </w:tc>
        <w:tc>
          <w:tcPr>
            <w:tcW w:w="1928" w:type="dxa"/>
            <w:shd w:val="clear" w:color="auto" w:fill="auto"/>
            <w:vAlign w:val="center"/>
          </w:tcPr>
          <w:p w14:paraId="437DCFD9" w14:textId="77777777" w:rsidR="00E51EEA" w:rsidRPr="004E0DD8" w:rsidRDefault="00E51EEA" w:rsidP="009F2D75">
            <w:pPr>
              <w:pStyle w:val="31-C-Tab"/>
              <w:rPr>
                <w:highlight w:val="cyan"/>
              </w:rPr>
            </w:pPr>
            <w:r w:rsidRPr="004E0DD8">
              <w:rPr>
                <w:highlight w:val="cyan"/>
              </w:rPr>
              <w:t>36</w:t>
            </w:r>
          </w:p>
        </w:tc>
        <w:tc>
          <w:tcPr>
            <w:tcW w:w="1928" w:type="dxa"/>
            <w:vAlign w:val="center"/>
          </w:tcPr>
          <w:p w14:paraId="4C9B8934" w14:textId="77777777" w:rsidR="00E51EEA" w:rsidRPr="004E0DD8" w:rsidRDefault="00E51EEA" w:rsidP="009F2D75">
            <w:pPr>
              <w:pStyle w:val="31-C-Tab"/>
              <w:rPr>
                <w:highlight w:val="cyan"/>
              </w:rPr>
            </w:pPr>
            <w:r w:rsidRPr="004E0DD8">
              <w:rPr>
                <w:highlight w:val="cyan"/>
              </w:rPr>
              <w:t>13</w:t>
            </w:r>
          </w:p>
        </w:tc>
      </w:tr>
      <w:tr w:rsidR="00E51EEA" w:rsidRPr="00260E0E" w14:paraId="77933096" w14:textId="77777777" w:rsidTr="00A07262">
        <w:trPr>
          <w:jc w:val="center"/>
        </w:trPr>
        <w:tc>
          <w:tcPr>
            <w:tcW w:w="2494" w:type="dxa"/>
            <w:vAlign w:val="center"/>
          </w:tcPr>
          <w:p w14:paraId="34C52B47" w14:textId="77777777" w:rsidR="00E51EEA" w:rsidRPr="004E0DD8" w:rsidRDefault="00E51EEA" w:rsidP="009F2D75">
            <w:pPr>
              <w:pStyle w:val="30-Tab"/>
              <w:rPr>
                <w:highlight w:val="cyan"/>
              </w:rPr>
            </w:pPr>
            <w:r w:rsidRPr="004E0DD8">
              <w:rPr>
                <w:highlight w:val="cyan"/>
              </w:rPr>
              <w:t>18 au 31 août</w:t>
            </w:r>
          </w:p>
        </w:tc>
        <w:tc>
          <w:tcPr>
            <w:tcW w:w="1928" w:type="dxa"/>
            <w:vAlign w:val="center"/>
          </w:tcPr>
          <w:p w14:paraId="0B1A0D0D" w14:textId="77777777" w:rsidR="00E51EEA" w:rsidRPr="004E0DD8" w:rsidRDefault="00E51EEA" w:rsidP="009F2D75">
            <w:pPr>
              <w:pStyle w:val="31-C-Tab"/>
              <w:rPr>
                <w:highlight w:val="cyan"/>
              </w:rPr>
            </w:pPr>
            <w:r w:rsidRPr="004E0DD8">
              <w:rPr>
                <w:highlight w:val="cyan"/>
              </w:rPr>
              <w:t>126</w:t>
            </w:r>
          </w:p>
        </w:tc>
        <w:tc>
          <w:tcPr>
            <w:tcW w:w="1928" w:type="dxa"/>
            <w:shd w:val="clear" w:color="auto" w:fill="auto"/>
            <w:vAlign w:val="center"/>
          </w:tcPr>
          <w:p w14:paraId="01735F6D" w14:textId="77777777" w:rsidR="00E51EEA" w:rsidRPr="004E0DD8" w:rsidRDefault="00E51EEA" w:rsidP="009F2D75">
            <w:pPr>
              <w:pStyle w:val="31-C-Tab"/>
              <w:rPr>
                <w:highlight w:val="cyan"/>
              </w:rPr>
            </w:pPr>
            <w:r w:rsidRPr="004E0DD8">
              <w:rPr>
                <w:highlight w:val="cyan"/>
              </w:rPr>
              <w:t>33</w:t>
            </w:r>
          </w:p>
        </w:tc>
        <w:tc>
          <w:tcPr>
            <w:tcW w:w="1928" w:type="dxa"/>
            <w:vAlign w:val="center"/>
          </w:tcPr>
          <w:p w14:paraId="422098D0" w14:textId="77777777" w:rsidR="00E51EEA" w:rsidRPr="004E0DD8" w:rsidRDefault="00E51EEA" w:rsidP="009F2D75">
            <w:pPr>
              <w:pStyle w:val="31-C-Tab"/>
              <w:rPr>
                <w:highlight w:val="cyan"/>
              </w:rPr>
            </w:pPr>
            <w:r w:rsidRPr="004E0DD8">
              <w:rPr>
                <w:highlight w:val="cyan"/>
              </w:rPr>
              <w:t>13</w:t>
            </w:r>
          </w:p>
        </w:tc>
      </w:tr>
      <w:tr w:rsidR="00E51EEA" w:rsidRPr="00260E0E" w14:paraId="2E9777D1" w14:textId="77777777" w:rsidTr="00A07262">
        <w:trPr>
          <w:trHeight w:val="277"/>
          <w:jc w:val="center"/>
        </w:trPr>
        <w:tc>
          <w:tcPr>
            <w:tcW w:w="2494" w:type="dxa"/>
            <w:vAlign w:val="center"/>
          </w:tcPr>
          <w:p w14:paraId="64BBEBAB" w14:textId="77777777" w:rsidR="00E51EEA" w:rsidRPr="004E0DD8" w:rsidRDefault="00E51EEA" w:rsidP="009F2D75">
            <w:pPr>
              <w:pStyle w:val="30-Tab"/>
              <w:rPr>
                <w:highlight w:val="cyan"/>
              </w:rPr>
            </w:pPr>
            <w:r w:rsidRPr="004E0DD8">
              <w:rPr>
                <w:highlight w:val="cyan"/>
              </w:rPr>
              <w:t>1 au 7 septembre</w:t>
            </w:r>
          </w:p>
        </w:tc>
        <w:tc>
          <w:tcPr>
            <w:tcW w:w="1928" w:type="dxa"/>
            <w:vAlign w:val="center"/>
          </w:tcPr>
          <w:p w14:paraId="184CDEA8" w14:textId="77777777" w:rsidR="00E51EEA" w:rsidRPr="004E0DD8" w:rsidRDefault="00E51EEA" w:rsidP="009F2D75">
            <w:pPr>
              <w:pStyle w:val="31-C-Tab"/>
              <w:rPr>
                <w:highlight w:val="cyan"/>
              </w:rPr>
            </w:pPr>
            <w:r w:rsidRPr="004E0DD8">
              <w:rPr>
                <w:highlight w:val="cyan"/>
              </w:rPr>
              <w:t>120</w:t>
            </w:r>
          </w:p>
        </w:tc>
        <w:tc>
          <w:tcPr>
            <w:tcW w:w="1928" w:type="dxa"/>
            <w:shd w:val="clear" w:color="auto" w:fill="auto"/>
            <w:vAlign w:val="center"/>
          </w:tcPr>
          <w:p w14:paraId="58069D36" w14:textId="77777777" w:rsidR="00E51EEA" w:rsidRPr="004E0DD8" w:rsidRDefault="00E51EEA" w:rsidP="009F2D75">
            <w:pPr>
              <w:pStyle w:val="31-C-Tab"/>
              <w:rPr>
                <w:highlight w:val="cyan"/>
              </w:rPr>
            </w:pPr>
            <w:r w:rsidRPr="004E0DD8">
              <w:rPr>
                <w:highlight w:val="cyan"/>
              </w:rPr>
              <w:t>33</w:t>
            </w:r>
          </w:p>
        </w:tc>
        <w:tc>
          <w:tcPr>
            <w:tcW w:w="1928" w:type="dxa"/>
            <w:vAlign w:val="center"/>
          </w:tcPr>
          <w:p w14:paraId="10C9F3B7" w14:textId="77777777" w:rsidR="00E51EEA" w:rsidRPr="004E0DD8" w:rsidRDefault="00E51EEA" w:rsidP="009F2D75">
            <w:pPr>
              <w:pStyle w:val="31-C-Tab"/>
              <w:rPr>
                <w:highlight w:val="cyan"/>
              </w:rPr>
            </w:pPr>
            <w:r w:rsidRPr="004E0DD8">
              <w:rPr>
                <w:highlight w:val="cyan"/>
              </w:rPr>
              <w:t>12</w:t>
            </w:r>
          </w:p>
        </w:tc>
      </w:tr>
      <w:tr w:rsidR="00E51EEA" w:rsidRPr="00260E0E" w14:paraId="0088FFC6" w14:textId="77777777" w:rsidTr="00A07262">
        <w:trPr>
          <w:jc w:val="center"/>
        </w:trPr>
        <w:tc>
          <w:tcPr>
            <w:tcW w:w="2494" w:type="dxa"/>
            <w:vAlign w:val="center"/>
          </w:tcPr>
          <w:p w14:paraId="03DC5995" w14:textId="77777777" w:rsidR="00E51EEA" w:rsidRPr="004E0DD8" w:rsidRDefault="00E51EEA" w:rsidP="009F2D75">
            <w:pPr>
              <w:pStyle w:val="30-Tab"/>
              <w:rPr>
                <w:highlight w:val="cyan"/>
              </w:rPr>
            </w:pPr>
            <w:r w:rsidRPr="004E0DD8">
              <w:rPr>
                <w:highlight w:val="cyan"/>
              </w:rPr>
              <w:t>8 au 14 septembre</w:t>
            </w:r>
          </w:p>
        </w:tc>
        <w:tc>
          <w:tcPr>
            <w:tcW w:w="1928" w:type="dxa"/>
            <w:vAlign w:val="center"/>
          </w:tcPr>
          <w:p w14:paraId="376555A3" w14:textId="77777777" w:rsidR="00E51EEA" w:rsidRPr="004E0DD8" w:rsidRDefault="00E51EEA" w:rsidP="009F2D75">
            <w:pPr>
              <w:pStyle w:val="31-C-Tab"/>
              <w:rPr>
                <w:highlight w:val="cyan"/>
              </w:rPr>
            </w:pPr>
            <w:r w:rsidRPr="004E0DD8">
              <w:rPr>
                <w:highlight w:val="cyan"/>
              </w:rPr>
              <w:t>114</w:t>
            </w:r>
          </w:p>
        </w:tc>
        <w:tc>
          <w:tcPr>
            <w:tcW w:w="1928" w:type="dxa"/>
            <w:shd w:val="clear" w:color="auto" w:fill="auto"/>
            <w:vAlign w:val="center"/>
          </w:tcPr>
          <w:p w14:paraId="45932402" w14:textId="77777777" w:rsidR="00E51EEA" w:rsidRPr="004E0DD8" w:rsidRDefault="00E51EEA" w:rsidP="009F2D75">
            <w:pPr>
              <w:pStyle w:val="31-C-Tab"/>
              <w:rPr>
                <w:highlight w:val="cyan"/>
              </w:rPr>
            </w:pPr>
            <w:r w:rsidRPr="004E0DD8">
              <w:rPr>
                <w:highlight w:val="cyan"/>
              </w:rPr>
              <w:t>33</w:t>
            </w:r>
          </w:p>
        </w:tc>
        <w:tc>
          <w:tcPr>
            <w:tcW w:w="1928" w:type="dxa"/>
            <w:vAlign w:val="center"/>
          </w:tcPr>
          <w:p w14:paraId="38D939BE" w14:textId="77777777" w:rsidR="00E51EEA" w:rsidRPr="004E0DD8" w:rsidRDefault="00E51EEA" w:rsidP="009F2D75">
            <w:pPr>
              <w:pStyle w:val="31-C-Tab"/>
              <w:rPr>
                <w:rFonts w:ascii="Times New Roman" w:hAnsi="Times New Roman"/>
                <w:sz w:val="24"/>
                <w:highlight w:val="cyan"/>
              </w:rPr>
            </w:pPr>
            <w:r w:rsidRPr="004E0DD8">
              <w:rPr>
                <w:highlight w:val="cyan"/>
              </w:rPr>
              <w:t>12</w:t>
            </w:r>
          </w:p>
        </w:tc>
      </w:tr>
      <w:tr w:rsidR="00E51EEA" w:rsidRPr="00260E0E" w14:paraId="0748CCF7" w14:textId="77777777" w:rsidTr="00A07262">
        <w:trPr>
          <w:jc w:val="center"/>
        </w:trPr>
        <w:tc>
          <w:tcPr>
            <w:tcW w:w="2494" w:type="dxa"/>
            <w:vAlign w:val="center"/>
          </w:tcPr>
          <w:p w14:paraId="22C908ED" w14:textId="77777777" w:rsidR="00E51EEA" w:rsidRPr="004E0DD8" w:rsidRDefault="00E51EEA" w:rsidP="009F2D75">
            <w:pPr>
              <w:pStyle w:val="30-Tab"/>
              <w:rPr>
                <w:highlight w:val="cyan"/>
              </w:rPr>
            </w:pPr>
            <w:r w:rsidRPr="004E0DD8">
              <w:rPr>
                <w:highlight w:val="cyan"/>
              </w:rPr>
              <w:t>15 au 21 septembre</w:t>
            </w:r>
          </w:p>
        </w:tc>
        <w:tc>
          <w:tcPr>
            <w:tcW w:w="1928" w:type="dxa"/>
            <w:vAlign w:val="center"/>
          </w:tcPr>
          <w:p w14:paraId="15683635" w14:textId="77777777" w:rsidR="00E51EEA" w:rsidRPr="004E0DD8" w:rsidRDefault="00E51EEA" w:rsidP="009F2D75">
            <w:pPr>
              <w:pStyle w:val="31-C-Tab"/>
              <w:rPr>
                <w:highlight w:val="cyan"/>
              </w:rPr>
            </w:pPr>
            <w:r w:rsidRPr="004E0DD8">
              <w:rPr>
                <w:highlight w:val="cyan"/>
              </w:rPr>
              <w:t>108</w:t>
            </w:r>
          </w:p>
        </w:tc>
        <w:tc>
          <w:tcPr>
            <w:tcW w:w="1928" w:type="dxa"/>
            <w:shd w:val="clear" w:color="auto" w:fill="auto"/>
            <w:vAlign w:val="center"/>
          </w:tcPr>
          <w:p w14:paraId="59F44085" w14:textId="77777777" w:rsidR="00E51EEA" w:rsidRPr="004E0DD8" w:rsidRDefault="00E51EEA" w:rsidP="009F2D75">
            <w:pPr>
              <w:pStyle w:val="31-C-Tab"/>
              <w:rPr>
                <w:highlight w:val="cyan"/>
              </w:rPr>
            </w:pPr>
            <w:r w:rsidRPr="004E0DD8">
              <w:rPr>
                <w:highlight w:val="cyan"/>
              </w:rPr>
              <w:t>30</w:t>
            </w:r>
          </w:p>
        </w:tc>
        <w:tc>
          <w:tcPr>
            <w:tcW w:w="1928" w:type="dxa"/>
            <w:vAlign w:val="center"/>
          </w:tcPr>
          <w:p w14:paraId="0A5C056D" w14:textId="77777777" w:rsidR="00E51EEA" w:rsidRPr="004E0DD8" w:rsidRDefault="00E51EEA" w:rsidP="009F2D75">
            <w:pPr>
              <w:pStyle w:val="31-C-Tab"/>
              <w:rPr>
                <w:highlight w:val="cyan"/>
              </w:rPr>
            </w:pPr>
            <w:r>
              <mc:AlternateContent>
                <mc:Choice Requires="wps">
                  <w:drawing>
                    <wp:anchor distT="0" distB="0" distL="114300" distR="114300" simplePos="0" relativeHeight="251661312" behindDoc="0" locked="0" layoutInCell="1" allowOverlap="1" wp14:anchorId="6B3925A8" wp14:editId="0A66A01C">
                      <wp:simplePos x="0" y="0"/>
                      <wp:positionH relativeFrom="column">
                        <wp:posOffset>4983480</wp:posOffset>
                      </wp:positionH>
                      <wp:positionV relativeFrom="paragraph">
                        <wp:posOffset>5067300</wp:posOffset>
                      </wp:positionV>
                      <wp:extent cx="1911350" cy="307975"/>
                      <wp:effectExtent l="0" t="419100" r="0" b="415925"/>
                      <wp:wrapNone/>
                      <wp:docPr id="49218284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069501">
                                <a:off x="0" y="0"/>
                                <a:ext cx="1911350" cy="307975"/>
                              </a:xfrm>
                              <a:prstGeom prst="rect">
                                <a:avLst/>
                              </a:prstGeom>
                              <a:solidFill>
                                <a:schemeClr val="lt1"/>
                              </a:solidFill>
                              <a:ln w="6350">
                                <a:solidFill>
                                  <a:srgbClr val="C00000"/>
                                </a:solidFill>
                              </a:ln>
                            </wps:spPr>
                            <wps:txbx>
                              <w:txbxContent>
                                <w:p w14:paraId="7AEE53DC" w14:textId="77777777" w:rsidR="00E51EEA" w:rsidRDefault="00E51EEA" w:rsidP="00E51EEA">
                                  <w:pPr>
                                    <w:rPr>
                                      <w:b/>
                                      <w:bCs/>
                                      <w:color w:val="C00000"/>
                                    </w:rPr>
                                  </w:pPr>
                                  <w:r>
                                    <w:rPr>
                                      <w:b/>
                                      <w:bCs/>
                                      <w:color w:val="C00000"/>
                                    </w:rPr>
                                    <w:t>Attente vademecum FFGolf</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925A8" id="_x0000_t202" coordsize="21600,21600" o:spt="202" path="m,l,21600r21600,l21600,xe">
                      <v:stroke joinstyle="miter"/>
                      <v:path gradientshapeok="t" o:connecttype="rect"/>
                    </v:shapetype>
                    <v:shape id="Zone de texte 3" o:spid="_x0000_s1026" type="#_x0000_t202" style="position:absolute;left:0;text-align:left;margin-left:392.4pt;margin-top:399pt;width:150.5pt;height:24.25pt;rotation:-167171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" fillcolor="white [3201]" strokecolor="#c00000" strokeweight=".5pt">
                      <v:path arrowok="t"/>
                      <v:textbox>
                        <w:txbxContent>
                          <w:p w14:paraId="7AEE53DC" w14:textId="77777777" w:rsidR="00E51EEA" w:rsidRDefault="00E51EEA" w:rsidP="00E51EEA">
                            <w:pPr>
                              <w:rPr>
                                <w:b/>
                                <w:bCs/>
                                <w:color w:val="C00000"/>
                              </w:rPr>
                            </w:pPr>
                            <w:r>
                              <w:rPr>
                                <w:b/>
                                <w:bCs/>
                                <w:color w:val="C00000"/>
                              </w:rPr>
                              <w:t>Attente vademecum FFGolf</w:t>
                            </w:r>
                          </w:p>
                        </w:txbxContent>
                      </v:textbox>
                    </v:shape>
                  </w:pict>
                </mc:Fallback>
              </mc:AlternateContent>
            </w:r>
            <w:r w:rsidRPr="004E0DD8">
              <w:rPr>
                <w:highlight w:val="cyan"/>
              </w:rPr>
              <w:t>11</w:t>
            </w:r>
          </w:p>
        </w:tc>
      </w:tr>
      <w:tr w:rsidR="00E51EEA" w:rsidRPr="00260E0E" w14:paraId="29F60FF8" w14:textId="77777777" w:rsidTr="00A07262">
        <w:trPr>
          <w:jc w:val="center"/>
        </w:trPr>
        <w:tc>
          <w:tcPr>
            <w:tcW w:w="2494" w:type="dxa"/>
            <w:vAlign w:val="center"/>
          </w:tcPr>
          <w:p w14:paraId="0EEBD336" w14:textId="77777777" w:rsidR="00E51EEA" w:rsidRPr="004E0DD8" w:rsidRDefault="00E51EEA" w:rsidP="009F2D75">
            <w:pPr>
              <w:pStyle w:val="30-Tab"/>
              <w:rPr>
                <w:highlight w:val="cyan"/>
              </w:rPr>
            </w:pPr>
            <w:r w:rsidRPr="004E0DD8">
              <w:rPr>
                <w:highlight w:val="cyan"/>
              </w:rPr>
              <w:t>22 au 30 septembre</w:t>
            </w:r>
          </w:p>
        </w:tc>
        <w:tc>
          <w:tcPr>
            <w:tcW w:w="1928" w:type="dxa"/>
            <w:vAlign w:val="center"/>
          </w:tcPr>
          <w:p w14:paraId="081269EE" w14:textId="77777777" w:rsidR="00E51EEA" w:rsidRPr="004E0DD8" w:rsidRDefault="00E51EEA" w:rsidP="009F2D75">
            <w:pPr>
              <w:pStyle w:val="31-C-Tab"/>
              <w:rPr>
                <w:highlight w:val="cyan"/>
              </w:rPr>
            </w:pPr>
            <w:r w:rsidRPr="004E0DD8">
              <w:rPr>
                <w:highlight w:val="cyan"/>
              </w:rPr>
              <w:t>99</w:t>
            </w:r>
          </w:p>
        </w:tc>
        <w:tc>
          <w:tcPr>
            <w:tcW w:w="1928" w:type="dxa"/>
            <w:shd w:val="clear" w:color="auto" w:fill="auto"/>
            <w:vAlign w:val="center"/>
          </w:tcPr>
          <w:p w14:paraId="4576827D" w14:textId="77777777" w:rsidR="00E51EEA" w:rsidRPr="004E0DD8" w:rsidRDefault="00E51EEA" w:rsidP="009F2D75">
            <w:pPr>
              <w:pStyle w:val="31-C-Tab"/>
              <w:rPr>
                <w:highlight w:val="cyan"/>
              </w:rPr>
            </w:pPr>
            <w:r w:rsidRPr="004E0DD8">
              <w:rPr>
                <w:highlight w:val="cyan"/>
              </w:rPr>
              <w:t>27</w:t>
            </w:r>
          </w:p>
        </w:tc>
        <w:tc>
          <w:tcPr>
            <w:tcW w:w="1928" w:type="dxa"/>
            <w:vAlign w:val="center"/>
          </w:tcPr>
          <w:p w14:paraId="6E78C3A2" w14:textId="77777777" w:rsidR="00E51EEA" w:rsidRPr="004E0DD8" w:rsidRDefault="00E51EEA" w:rsidP="009F2D75">
            <w:pPr>
              <w:pStyle w:val="31-C-Tab"/>
              <w:rPr>
                <w:highlight w:val="cyan"/>
              </w:rPr>
            </w:pPr>
            <w:r w:rsidRPr="004E0DD8">
              <w:rPr>
                <w:highlight w:val="cyan"/>
              </w:rPr>
              <w:t>11</w:t>
            </w:r>
          </w:p>
        </w:tc>
      </w:tr>
      <w:tr w:rsidR="00E51EEA" w:rsidRPr="00260E0E" w14:paraId="4B53C4EC" w14:textId="77777777" w:rsidTr="00A07262">
        <w:trPr>
          <w:jc w:val="center"/>
        </w:trPr>
        <w:tc>
          <w:tcPr>
            <w:tcW w:w="2494" w:type="dxa"/>
            <w:vAlign w:val="center"/>
          </w:tcPr>
          <w:p w14:paraId="5FCF6925" w14:textId="77777777" w:rsidR="00E51EEA" w:rsidRPr="004E0DD8" w:rsidRDefault="00E51EEA" w:rsidP="009F2D75">
            <w:pPr>
              <w:pStyle w:val="30-Tab"/>
              <w:rPr>
                <w:highlight w:val="cyan"/>
              </w:rPr>
            </w:pPr>
            <w:r w:rsidRPr="004E0DD8">
              <w:rPr>
                <w:highlight w:val="cyan"/>
              </w:rPr>
              <w:t>1 au 12 octobre</w:t>
            </w:r>
          </w:p>
        </w:tc>
        <w:tc>
          <w:tcPr>
            <w:tcW w:w="1928" w:type="dxa"/>
            <w:vAlign w:val="center"/>
          </w:tcPr>
          <w:p w14:paraId="3301984B" w14:textId="77777777" w:rsidR="00E51EEA" w:rsidRPr="004E0DD8" w:rsidRDefault="00E51EEA" w:rsidP="009F2D75">
            <w:pPr>
              <w:pStyle w:val="31-C-Tab"/>
              <w:rPr>
                <w:highlight w:val="cyan"/>
              </w:rPr>
            </w:pPr>
            <w:r w:rsidRPr="004E0DD8">
              <w:rPr>
                <w:highlight w:val="cyan"/>
              </w:rPr>
              <w:t>90</w:t>
            </w:r>
          </w:p>
        </w:tc>
        <w:tc>
          <w:tcPr>
            <w:tcW w:w="1928" w:type="dxa"/>
            <w:shd w:val="clear" w:color="auto" w:fill="auto"/>
            <w:vAlign w:val="center"/>
          </w:tcPr>
          <w:p w14:paraId="5F3C45A4" w14:textId="77777777" w:rsidR="00E51EEA" w:rsidRPr="004E0DD8" w:rsidRDefault="00E51EEA" w:rsidP="009F2D75">
            <w:pPr>
              <w:pStyle w:val="31-C-Tab"/>
              <w:rPr>
                <w:highlight w:val="cyan"/>
              </w:rPr>
            </w:pPr>
            <w:r w:rsidRPr="004E0DD8">
              <w:rPr>
                <w:highlight w:val="cyan"/>
              </w:rPr>
              <w:t>24</w:t>
            </w:r>
          </w:p>
        </w:tc>
        <w:tc>
          <w:tcPr>
            <w:tcW w:w="1928" w:type="dxa"/>
            <w:vAlign w:val="center"/>
          </w:tcPr>
          <w:p w14:paraId="2648A0F6" w14:textId="77777777" w:rsidR="00E51EEA" w:rsidRPr="004E0DD8" w:rsidRDefault="00E51EEA" w:rsidP="009F2D75">
            <w:pPr>
              <w:pStyle w:val="31-C-Tab"/>
              <w:rPr>
                <w:highlight w:val="cyan"/>
              </w:rPr>
            </w:pPr>
            <w:r w:rsidRPr="004E0DD8">
              <w:rPr>
                <w:highlight w:val="cyan"/>
              </w:rPr>
              <w:t>10</w:t>
            </w:r>
          </w:p>
        </w:tc>
      </w:tr>
      <w:tr w:rsidR="00E51EEA" w:rsidRPr="00260E0E" w14:paraId="659357E6" w14:textId="77777777" w:rsidTr="00A07262">
        <w:trPr>
          <w:jc w:val="center"/>
        </w:trPr>
        <w:tc>
          <w:tcPr>
            <w:tcW w:w="2494" w:type="dxa"/>
            <w:vAlign w:val="center"/>
          </w:tcPr>
          <w:p w14:paraId="67B67D7B" w14:textId="77777777" w:rsidR="00E51EEA" w:rsidRPr="004E0DD8" w:rsidRDefault="00E51EEA" w:rsidP="009F2D75">
            <w:pPr>
              <w:pStyle w:val="30-Tab"/>
              <w:rPr>
                <w:highlight w:val="cyan"/>
              </w:rPr>
            </w:pPr>
            <w:r w:rsidRPr="004E0DD8">
              <w:rPr>
                <w:highlight w:val="cyan"/>
              </w:rPr>
              <w:t>13 au 19 octobre</w:t>
            </w:r>
          </w:p>
        </w:tc>
        <w:tc>
          <w:tcPr>
            <w:tcW w:w="1928" w:type="dxa"/>
            <w:vAlign w:val="center"/>
          </w:tcPr>
          <w:p w14:paraId="5EF8B92A" w14:textId="77777777" w:rsidR="00E51EEA" w:rsidRPr="004E0DD8" w:rsidRDefault="00E51EEA" w:rsidP="009F2D75">
            <w:pPr>
              <w:pStyle w:val="31-C-Tab"/>
              <w:rPr>
                <w:highlight w:val="cyan"/>
              </w:rPr>
            </w:pPr>
            <w:r w:rsidRPr="004E0DD8">
              <w:rPr>
                <w:highlight w:val="cyan"/>
              </w:rPr>
              <w:t>84</w:t>
            </w:r>
          </w:p>
        </w:tc>
        <w:tc>
          <w:tcPr>
            <w:tcW w:w="1928" w:type="dxa"/>
            <w:shd w:val="clear" w:color="auto" w:fill="auto"/>
            <w:vAlign w:val="center"/>
          </w:tcPr>
          <w:p w14:paraId="06E4662A" w14:textId="77777777" w:rsidR="00E51EEA" w:rsidRPr="004E0DD8" w:rsidRDefault="00E51EEA" w:rsidP="009F2D75">
            <w:pPr>
              <w:pStyle w:val="31-C-Tab"/>
              <w:rPr>
                <w:highlight w:val="cyan"/>
              </w:rPr>
            </w:pPr>
            <w:r w:rsidRPr="004E0DD8">
              <w:rPr>
                <w:highlight w:val="cyan"/>
              </w:rPr>
              <w:t>21</w:t>
            </w:r>
          </w:p>
        </w:tc>
        <w:tc>
          <w:tcPr>
            <w:tcW w:w="1928" w:type="dxa"/>
            <w:vAlign w:val="center"/>
          </w:tcPr>
          <w:p w14:paraId="03300DF0" w14:textId="77777777" w:rsidR="00E51EEA" w:rsidRPr="004E0DD8" w:rsidRDefault="00E51EEA" w:rsidP="009F2D75">
            <w:pPr>
              <w:pStyle w:val="31-C-Tab"/>
              <w:rPr>
                <w:highlight w:val="cyan"/>
              </w:rPr>
            </w:pPr>
            <w:r w:rsidRPr="004E0DD8">
              <w:rPr>
                <w:highlight w:val="cyan"/>
              </w:rPr>
              <w:t>9</w:t>
            </w:r>
          </w:p>
        </w:tc>
      </w:tr>
      <w:tr w:rsidR="00E51EEA" w:rsidRPr="00260E0E" w14:paraId="195EF712" w14:textId="77777777" w:rsidTr="00A07262">
        <w:trPr>
          <w:jc w:val="center"/>
        </w:trPr>
        <w:tc>
          <w:tcPr>
            <w:tcW w:w="2494" w:type="dxa"/>
            <w:vAlign w:val="center"/>
          </w:tcPr>
          <w:p w14:paraId="609FF6BC" w14:textId="77777777" w:rsidR="00E51EEA" w:rsidRPr="004E0DD8" w:rsidRDefault="00E51EEA" w:rsidP="009F2D75">
            <w:pPr>
              <w:pStyle w:val="30-Tab"/>
              <w:rPr>
                <w:highlight w:val="cyan"/>
              </w:rPr>
            </w:pPr>
            <w:r w:rsidRPr="004E0DD8">
              <w:rPr>
                <w:highlight w:val="cyan"/>
              </w:rPr>
              <w:t>20 au 31 octobre</w:t>
            </w:r>
          </w:p>
        </w:tc>
        <w:tc>
          <w:tcPr>
            <w:tcW w:w="1928" w:type="dxa"/>
            <w:vAlign w:val="center"/>
          </w:tcPr>
          <w:p w14:paraId="73C97584" w14:textId="77777777" w:rsidR="00E51EEA" w:rsidRPr="004E0DD8" w:rsidRDefault="00E51EEA" w:rsidP="009F2D75">
            <w:pPr>
              <w:pStyle w:val="31-C-Tab"/>
              <w:rPr>
                <w:highlight w:val="cyan"/>
              </w:rPr>
            </w:pPr>
            <w:r w:rsidRPr="004E0DD8">
              <w:rPr>
                <w:highlight w:val="cyan"/>
              </w:rPr>
              <w:t>75</w:t>
            </w:r>
          </w:p>
        </w:tc>
        <w:tc>
          <w:tcPr>
            <w:tcW w:w="1928" w:type="dxa"/>
            <w:shd w:val="clear" w:color="auto" w:fill="auto"/>
            <w:vAlign w:val="center"/>
          </w:tcPr>
          <w:p w14:paraId="12AE4663" w14:textId="77777777" w:rsidR="00E51EEA" w:rsidRPr="004E0DD8" w:rsidRDefault="00E51EEA" w:rsidP="009F2D75">
            <w:pPr>
              <w:pStyle w:val="31-C-Tab"/>
              <w:rPr>
                <w:highlight w:val="cyan"/>
              </w:rPr>
            </w:pPr>
            <w:r w:rsidRPr="004E0DD8">
              <w:rPr>
                <w:highlight w:val="cyan"/>
              </w:rPr>
              <w:t>21</w:t>
            </w:r>
          </w:p>
        </w:tc>
        <w:tc>
          <w:tcPr>
            <w:tcW w:w="1928" w:type="dxa"/>
            <w:vAlign w:val="center"/>
          </w:tcPr>
          <w:p w14:paraId="42CEFA23" w14:textId="77777777" w:rsidR="00E51EEA" w:rsidRPr="004E0DD8" w:rsidRDefault="00E51EEA" w:rsidP="009F2D75">
            <w:pPr>
              <w:pStyle w:val="31-C-Tab"/>
              <w:rPr>
                <w:highlight w:val="cyan"/>
              </w:rPr>
            </w:pPr>
            <w:r w:rsidRPr="004E0DD8">
              <w:rPr>
                <w:highlight w:val="cyan"/>
              </w:rPr>
              <w:t>9</w:t>
            </w:r>
          </w:p>
        </w:tc>
      </w:tr>
    </w:tbl>
    <w:bookmarkEnd w:id="17"/>
    <w:bookmarkEnd w:id="18"/>
    <w:bookmarkEnd w:id="19"/>
    <w:p w14:paraId="5D036A96" w14:textId="77777777" w:rsidR="00912CD2" w:rsidRDefault="00912CD2" w:rsidP="00912CD2">
      <w:pPr>
        <w:pStyle w:val="01-Para"/>
      </w:pPr>
      <w:r>
        <w:lastRenderedPageBreak/>
        <w:t>15 places Messieurs et 5 places Dames, sont réservées pour une attribution par ordre des index.</w:t>
      </w:r>
    </w:p>
    <w:p w14:paraId="5B5F69A2" w14:textId="77777777" w:rsidR="00912CD2" w:rsidRPr="000302AA" w:rsidRDefault="00912CD2" w:rsidP="00912CD2">
      <w:pPr>
        <w:pStyle w:val="01-Para"/>
      </w:pPr>
      <w:r w:rsidRPr="00FB0213">
        <w:t>Les joueurs</w:t>
      </w:r>
      <w:r>
        <w:t xml:space="preserve"> </w:t>
      </w:r>
      <w:r w:rsidRPr="00FB0213">
        <w:t>sont retenus dans l’ordre suivant :</w:t>
      </w:r>
    </w:p>
    <w:p w14:paraId="76644517" w14:textId="77777777" w:rsidR="00912CD2" w:rsidRDefault="00912CD2" w:rsidP="00912CD2">
      <w:pPr>
        <w:pStyle w:val="21-Puce"/>
      </w:pPr>
      <w:r>
        <w:t>Le classement au Mérite National Seniors.</w:t>
      </w:r>
    </w:p>
    <w:p w14:paraId="7FBB6A01" w14:textId="77777777" w:rsidR="00912CD2" w:rsidRDefault="00912CD2" w:rsidP="00912CD2">
      <w:pPr>
        <w:pStyle w:val="21-Puce"/>
      </w:pPr>
      <w:r>
        <w:t>L’index.</w:t>
      </w:r>
    </w:p>
    <w:p w14:paraId="53DEA2DF" w14:textId="77777777" w:rsidR="00912CD2" w:rsidRDefault="00912CD2" w:rsidP="00912CD2">
      <w:pPr>
        <w:pStyle w:val="21-Puce"/>
      </w:pPr>
      <w:r>
        <w:t>La date d’arrivée des inscriptions.</w:t>
      </w:r>
    </w:p>
    <w:p w14:paraId="114158DD" w14:textId="77777777" w:rsidR="000F3D57" w:rsidRDefault="000F3D57" w:rsidP="000F3D57">
      <w:pPr>
        <w:pStyle w:val="Titre3"/>
      </w:pPr>
      <w:r>
        <w:t>Organisation</w:t>
      </w:r>
    </w:p>
    <w:p w14:paraId="12FADA40" w14:textId="77777777" w:rsidR="000F3D57" w:rsidRPr="00602856" w:rsidRDefault="000F3D57" w:rsidP="00E05317">
      <w:pPr>
        <w:pStyle w:val="Titre4"/>
      </w:pPr>
      <w:r>
        <w:t>Entrainement</w:t>
      </w:r>
    </w:p>
    <w:p w14:paraId="3C93730F" w14:textId="77777777" w:rsidR="000F3D57" w:rsidRDefault="000F3D57" w:rsidP="00E05317">
      <w:pPr>
        <w:pStyle w:val="01-Para"/>
      </w:pPr>
      <w:r>
        <w:t>L</w:t>
      </w:r>
      <w:r w:rsidRPr="005A5968">
        <w:t xml:space="preserve">a journée officielle de reconnaissance du parcours est fixée la veille de la compétition. </w:t>
      </w:r>
    </w:p>
    <w:p w14:paraId="7FB1EDEC" w14:textId="77777777" w:rsidR="000F3D57" w:rsidRPr="003E7A44" w:rsidRDefault="000F3D57" w:rsidP="00E05317">
      <w:pPr>
        <w:pStyle w:val="10-Commentaire"/>
        <w:rPr>
          <w:highlight w:val="cyan"/>
        </w:rPr>
      </w:pPr>
      <w:r w:rsidRPr="00644A35">
        <w:rPr>
          <w:highlight w:val="cyan"/>
        </w:rPr>
        <w:t xml:space="preserve">Si vous souhaitez une reconnaissance </w:t>
      </w:r>
      <w:r>
        <w:rPr>
          <w:highlight w:val="cyan"/>
        </w:rPr>
        <w:t>sur plusieurs jours</w:t>
      </w:r>
      <w:r w:rsidRPr="00644A35">
        <w:rPr>
          <w:highlight w:val="cyan"/>
        </w:rPr>
        <w:t xml:space="preserve">, </w:t>
      </w:r>
      <w:r>
        <w:rPr>
          <w:highlight w:val="cyan"/>
        </w:rPr>
        <w:t>rajoutez</w:t>
      </w:r>
      <w:r w:rsidRPr="00644A35">
        <w:rPr>
          <w:highlight w:val="cyan"/>
        </w:rPr>
        <w:t xml:space="preserve"> le texte ci</w:t>
      </w:r>
      <w:r w:rsidRPr="003E7A44">
        <w:rPr>
          <w:highlight w:val="cyan"/>
        </w:rPr>
        <w:t>-dessous.</w:t>
      </w:r>
      <w:r>
        <w:rPr>
          <w:highlight w:val="cyan"/>
        </w:rPr>
        <w:t xml:space="preserve"> La veille de la compétition doit être comprise dans ces dates.</w:t>
      </w:r>
    </w:p>
    <w:p w14:paraId="68017104" w14:textId="77777777" w:rsidR="000F3D57" w:rsidRPr="005A5968" w:rsidRDefault="000F3D57" w:rsidP="00E05317">
      <w:pPr>
        <w:pStyle w:val="01-Para"/>
      </w:pPr>
      <w:r>
        <w:t xml:space="preserve">Un parcours de </w:t>
      </w:r>
      <w:r w:rsidRPr="00E203CA">
        <w:t xml:space="preserve">reconnaissance gratuit </w:t>
      </w:r>
      <w:r>
        <w:t xml:space="preserve">est possible, sur réservation, </w:t>
      </w:r>
      <w:r w:rsidRPr="00E41746">
        <w:rPr>
          <w:highlight w:val="yellow"/>
        </w:rPr>
        <w:t>du 22 au 24 septembre</w:t>
      </w:r>
      <w:r>
        <w:t>.</w:t>
      </w:r>
    </w:p>
    <w:p w14:paraId="1A599114" w14:textId="77777777" w:rsidR="000F3D57" w:rsidRPr="00602856" w:rsidRDefault="000F3D57" w:rsidP="00E05317">
      <w:pPr>
        <w:pStyle w:val="Titre4"/>
      </w:pPr>
      <w:r>
        <w:t>Tirage des départs</w:t>
      </w:r>
    </w:p>
    <w:p w14:paraId="5FF59220" w14:textId="77777777" w:rsidR="00912CD2" w:rsidRDefault="00912CD2" w:rsidP="00912CD2">
      <w:pPr>
        <w:pStyle w:val="01-Para"/>
      </w:pPr>
      <w:bookmarkStart w:id="20" w:name="_Hlk124354633"/>
      <w:r>
        <w:t>L</w:t>
      </w:r>
      <w:r w:rsidRPr="00F96946">
        <w:t>a liste d</w:t>
      </w:r>
      <w:r>
        <w:t xml:space="preserve">es joueurs, classée par index, est découpée </w:t>
      </w:r>
      <w:r w:rsidRPr="00F96946">
        <w:t xml:space="preserve">en 4 blocs égaux (bloc 1 </w:t>
      </w:r>
      <w:r>
        <w:t>premiers index</w:t>
      </w:r>
      <w:r w:rsidRPr="00F96946">
        <w:t xml:space="preserve"> à bloc 4 </w:t>
      </w:r>
      <w:r>
        <w:t>derniers index).</w:t>
      </w:r>
    </w:p>
    <w:p w14:paraId="46634E45" w14:textId="77777777" w:rsidR="000F3D57" w:rsidRDefault="000F3D57" w:rsidP="00E05317">
      <w:pPr>
        <w:pStyle w:val="01-Para"/>
      </w:pPr>
      <w:r>
        <w:t>Le tirage des départs se fait de la manière suivante :</w:t>
      </w:r>
    </w:p>
    <w:p w14:paraId="6ABE828F" w14:textId="77777777" w:rsidR="000F3D57" w:rsidRPr="00EB4EA7" w:rsidRDefault="000F3D57" w:rsidP="00E05317">
      <w:pPr>
        <w:pStyle w:val="21-Puce"/>
      </w:pPr>
      <w:r w:rsidRPr="00EB4EA7">
        <w:t>Lors du 1</w:t>
      </w:r>
      <w:r w:rsidRPr="00A61535">
        <w:rPr>
          <w:vertAlign w:val="superscript"/>
        </w:rPr>
        <w:t>er</w:t>
      </w:r>
      <w:r>
        <w:t xml:space="preserve"> </w:t>
      </w:r>
      <w:r w:rsidRPr="00EB4EA7">
        <w:t xml:space="preserve">tour, </w:t>
      </w:r>
      <w:r>
        <w:t>f</w:t>
      </w:r>
      <w:r w:rsidRPr="00F96946">
        <w:t xml:space="preserve">aire jouer le bloc 2, puis le bloc 1 et pour finir le bloc 3 puis </w:t>
      </w:r>
      <w:r>
        <w:t xml:space="preserve">bloc </w:t>
      </w:r>
      <w:r w:rsidRPr="00F96946">
        <w:t>4.</w:t>
      </w:r>
    </w:p>
    <w:p w14:paraId="29A38B75" w14:textId="77777777" w:rsidR="000F3D57" w:rsidRDefault="000F3D57" w:rsidP="00E05317">
      <w:pPr>
        <w:pStyle w:val="21-Puce"/>
      </w:pPr>
      <w:r w:rsidRPr="00EB4EA7">
        <w:t xml:space="preserve">Lors du </w:t>
      </w:r>
      <w:r>
        <w:t>2</w:t>
      </w:r>
      <w:r w:rsidRPr="00721242">
        <w:rPr>
          <w:vertAlign w:val="superscript"/>
        </w:rPr>
        <w:t>ème</w:t>
      </w:r>
      <w:r>
        <w:t xml:space="preserve"> tour,</w:t>
      </w:r>
      <w:r w:rsidRPr="00EB4EA7">
        <w:t xml:space="preserve"> dans l’ordre</w:t>
      </w:r>
      <w:r w:rsidRPr="00741866">
        <w:t xml:space="preserve"> inverse des résultats</w:t>
      </w:r>
      <w:r>
        <w:t>.</w:t>
      </w:r>
    </w:p>
    <w:bookmarkEnd w:id="20"/>
    <w:p w14:paraId="2E17E459" w14:textId="77777777" w:rsidR="000F3D57" w:rsidRPr="00602856" w:rsidRDefault="000F3D57" w:rsidP="00E05317">
      <w:pPr>
        <w:pStyle w:val="Titre4"/>
      </w:pPr>
      <w:r>
        <w:t>Prix et Remise des Prix</w:t>
      </w:r>
    </w:p>
    <w:p w14:paraId="23A76307" w14:textId="77777777" w:rsidR="0018455D" w:rsidRDefault="0018455D" w:rsidP="0018455D">
      <w:pPr>
        <w:pStyle w:val="01-Para"/>
      </w:pPr>
      <w:r>
        <w:t xml:space="preserve">Les </w:t>
      </w:r>
      <w:r w:rsidRPr="00371F8F">
        <w:t xml:space="preserve">trois premiers </w:t>
      </w:r>
      <w:r>
        <w:t>Messieurs et Dames, toutes séries confondues, sont primés.</w:t>
      </w:r>
    </w:p>
    <w:p w14:paraId="678EC7CD" w14:textId="77777777" w:rsidR="0018455D" w:rsidRDefault="0018455D" w:rsidP="0018455D">
      <w:pPr>
        <w:pStyle w:val="01-Para"/>
      </w:pPr>
      <w:r>
        <w:t xml:space="preserve">Le </w:t>
      </w:r>
      <w:r w:rsidRPr="00371F8F">
        <w:t>premier</w:t>
      </w:r>
      <w:r>
        <w:t>,</w:t>
      </w:r>
      <w:r w:rsidRPr="00371F8F">
        <w:t xml:space="preserve"> </w:t>
      </w:r>
      <w:r>
        <w:t>Messieurs et Dames, de chaque série Seniors 2 et Seniors 3, est primé.</w:t>
      </w:r>
    </w:p>
    <w:p w14:paraId="6B93EF84" w14:textId="77777777" w:rsidR="0018455D" w:rsidRDefault="0018455D" w:rsidP="0018455D">
      <w:pPr>
        <w:pStyle w:val="01-Para"/>
      </w:pPr>
    </w:p>
    <w:p w14:paraId="2558984F" w14:textId="77777777" w:rsidR="0018455D" w:rsidRDefault="0018455D" w:rsidP="0018455D">
      <w:pPr>
        <w:pStyle w:val="01-Para"/>
        <w:rPr>
          <w:color w:val="000000" w:themeColor="text1"/>
        </w:rPr>
      </w:pPr>
      <w:r>
        <w:rPr>
          <w:color w:val="000000" w:themeColor="text1"/>
        </w:rPr>
        <w:t>La remise des prix, suivi d’un cocktail, est organisée 30 minutes après la rentrée des derniers joueurs.</w:t>
      </w:r>
    </w:p>
    <w:p w14:paraId="00DEFBC3" w14:textId="77777777" w:rsidR="000F3D57" w:rsidRDefault="000F3D57" w:rsidP="000F3D57">
      <w:pPr>
        <w:spacing w:after="160" w:line="259" w:lineRule="auto"/>
      </w:pPr>
      <w:r>
        <w:br w:type="page"/>
      </w:r>
    </w:p>
    <w:p w14:paraId="056D24D6" w14:textId="1E9312DE" w:rsidR="000F3D57" w:rsidRPr="009B4894" w:rsidRDefault="0018455D" w:rsidP="009000A3">
      <w:pPr>
        <w:pStyle w:val="Titre1"/>
      </w:pPr>
      <w:r>
        <w:rPr>
          <w:highlight w:val="yellow"/>
        </w:rPr>
        <w:lastRenderedPageBreak/>
        <w:t xml:space="preserve">Trophée Seniors </w:t>
      </w:r>
      <w:r w:rsidR="000F3D57">
        <w:rPr>
          <w:highlight w:val="yellow"/>
        </w:rPr>
        <w:t>de …...</w:t>
      </w:r>
    </w:p>
    <w:p w14:paraId="472AD3AD" w14:textId="77777777" w:rsidR="000F3D57" w:rsidRPr="009D2A92" w:rsidRDefault="000F3D57" w:rsidP="000F3D57">
      <w:pPr>
        <w:pStyle w:val="Titre2"/>
      </w:pPr>
      <w:r>
        <w:t>BULLETIN D’ENGAGEMENT</w:t>
      </w:r>
    </w:p>
    <w:p w14:paraId="5D1AF220" w14:textId="77777777" w:rsidR="009000A3" w:rsidRPr="003A6773" w:rsidRDefault="009000A3" w:rsidP="00CF15E5">
      <w:r w:rsidRPr="003A6773">
        <w:rPr>
          <w:highlight w:val="cyan"/>
        </w:rPr>
        <w:t>Indiquer le mode d’inscription que vous souhaitez.</w:t>
      </w:r>
    </w:p>
    <w:p w14:paraId="6DC7B048" w14:textId="77777777" w:rsidR="009000A3" w:rsidRPr="003A6773" w:rsidRDefault="009000A3" w:rsidP="009000A3">
      <w:pPr>
        <w:pStyle w:val="01-Para"/>
        <w:rPr>
          <w:highlight w:val="yellow"/>
        </w:rPr>
      </w:pPr>
      <w:r w:rsidRPr="003A6773">
        <w:rPr>
          <w:highlight w:val="yellow"/>
        </w:rPr>
        <w:t xml:space="preserve">Les inscriptions se </w:t>
      </w:r>
      <w:r w:rsidRPr="004F6179">
        <w:rPr>
          <w:highlight w:val="yellow"/>
        </w:rPr>
        <w:t>font</w:t>
      </w:r>
      <w:r w:rsidRPr="003A6773">
        <w:rPr>
          <w:highlight w:val="yellow"/>
        </w:rPr>
        <w:t xml:space="preserve"> par courrier, accompagné du droit d’engagement, adressé au Golf de …………</w:t>
      </w:r>
    </w:p>
    <w:p w14:paraId="20C2A143" w14:textId="77777777" w:rsidR="009000A3" w:rsidRPr="003A6773" w:rsidRDefault="009000A3" w:rsidP="009000A3">
      <w:pPr>
        <w:pStyle w:val="04-C-Para"/>
        <w:rPr>
          <w:highlight w:val="yellow"/>
        </w:rPr>
      </w:pPr>
      <w:r w:rsidRPr="003A6773">
        <w:rPr>
          <w:highlight w:val="yellow"/>
        </w:rPr>
        <w:t>Adresse</w:t>
      </w:r>
    </w:p>
    <w:p w14:paraId="65B1386A" w14:textId="77777777" w:rsidR="009000A3" w:rsidRPr="003A6773" w:rsidRDefault="009000A3" w:rsidP="009000A3">
      <w:pPr>
        <w:pStyle w:val="01-Para"/>
        <w:rPr>
          <w:highlight w:val="yellow"/>
        </w:rPr>
      </w:pPr>
      <w:r w:rsidRPr="003A6773">
        <w:rPr>
          <w:highlight w:val="yellow"/>
        </w:rPr>
        <w:t>Les inscription se font par internet, avec envoi par courrier du droit d’engagement, à l’adresse : …@...</w:t>
      </w:r>
    </w:p>
    <w:p w14:paraId="5ACE39BC" w14:textId="77777777" w:rsidR="009000A3" w:rsidRDefault="009000A3" w:rsidP="009000A3">
      <w:pPr>
        <w:pStyle w:val="01-Para"/>
      </w:pPr>
      <w:r w:rsidRPr="003A6773">
        <w:rPr>
          <w:highlight w:val="yellow"/>
        </w:rPr>
        <w:t>Les inscription se font sur le site du golf : https://.......</w:t>
      </w:r>
    </w:p>
    <w:p w14:paraId="186C3059" w14:textId="77777777" w:rsidR="005F3B95" w:rsidRDefault="005F3B95" w:rsidP="009000A3">
      <w:pPr>
        <w:pStyle w:val="01-Para"/>
      </w:pPr>
    </w:p>
    <w:p w14:paraId="304FA9BB" w14:textId="77777777" w:rsidR="005F3B95" w:rsidRDefault="005F3B95" w:rsidP="009000A3">
      <w:pPr>
        <w:pStyle w:val="01-Para"/>
      </w:pPr>
    </w:p>
    <w:tbl>
      <w:tblPr>
        <w:tblStyle w:val="Grilledutableau"/>
        <w:tblW w:w="96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567"/>
        <w:gridCol w:w="4535"/>
      </w:tblGrid>
      <w:tr w:rsidR="005F3B95" w:rsidRPr="003A6773" w14:paraId="674E6015" w14:textId="77777777" w:rsidTr="00C20F58">
        <w:trPr>
          <w:trHeight w:val="567"/>
        </w:trPr>
        <w:tc>
          <w:tcPr>
            <w:tcW w:w="9606" w:type="dxa"/>
            <w:gridSpan w:val="3"/>
            <w:tcBorders>
              <w:top w:val="nil"/>
              <w:left w:val="nil"/>
              <w:right w:val="nil"/>
            </w:tcBorders>
            <w:vAlign w:val="bottom"/>
          </w:tcPr>
          <w:p w14:paraId="56F7463C" w14:textId="77777777" w:rsidR="005F3B95" w:rsidRPr="003A6773" w:rsidRDefault="005F3B95" w:rsidP="009F2D75">
            <w:pPr>
              <w:pStyle w:val="30-Tab"/>
            </w:pPr>
            <w:r w:rsidRPr="003A6773">
              <w:t>Tous les champs marqués d'un astérisque (*) sont obligatoires</w:t>
            </w:r>
            <w:r>
              <w:t>.</w:t>
            </w:r>
          </w:p>
        </w:tc>
      </w:tr>
      <w:tr w:rsidR="005F3B95" w14:paraId="66E8B71A" w14:textId="77777777" w:rsidTr="00C20F58">
        <w:trPr>
          <w:trHeight w:val="567"/>
        </w:trPr>
        <w:tc>
          <w:tcPr>
            <w:tcW w:w="4504" w:type="dxa"/>
            <w:tcBorders>
              <w:bottom w:val="single" w:sz="4" w:space="0" w:color="auto"/>
            </w:tcBorders>
            <w:vAlign w:val="bottom"/>
          </w:tcPr>
          <w:p w14:paraId="44C9023C" w14:textId="77777777" w:rsidR="005F3B95" w:rsidRPr="009F2D75" w:rsidRDefault="005F3B95" w:rsidP="009F2D75">
            <w:pPr>
              <w:pStyle w:val="30-Tab"/>
            </w:pPr>
            <w:r w:rsidRPr="009F2D75">
              <w:t>*Nom :</w:t>
            </w:r>
          </w:p>
        </w:tc>
        <w:tc>
          <w:tcPr>
            <w:tcW w:w="567" w:type="dxa"/>
            <w:vAlign w:val="bottom"/>
          </w:tcPr>
          <w:p w14:paraId="6E679442" w14:textId="77777777" w:rsidR="005F3B95" w:rsidRDefault="005F3B95" w:rsidP="009F2D75">
            <w:pPr>
              <w:pStyle w:val="30-Tab"/>
            </w:pPr>
          </w:p>
        </w:tc>
        <w:tc>
          <w:tcPr>
            <w:tcW w:w="4535" w:type="dxa"/>
            <w:tcBorders>
              <w:bottom w:val="single" w:sz="4" w:space="0" w:color="auto"/>
            </w:tcBorders>
            <w:vAlign w:val="bottom"/>
          </w:tcPr>
          <w:p w14:paraId="16AF875D" w14:textId="77777777" w:rsidR="005F3B95" w:rsidRDefault="005F3B95" w:rsidP="009F2D75">
            <w:pPr>
              <w:pStyle w:val="30-Tab"/>
            </w:pPr>
            <w:r>
              <w:t>*Prénom :</w:t>
            </w:r>
          </w:p>
        </w:tc>
      </w:tr>
      <w:tr w:rsidR="005F3B95" w14:paraId="026ACDF1" w14:textId="77777777" w:rsidTr="00C20F58">
        <w:trPr>
          <w:trHeight w:val="567"/>
        </w:trPr>
        <w:tc>
          <w:tcPr>
            <w:tcW w:w="4504" w:type="dxa"/>
            <w:tcBorders>
              <w:top w:val="single" w:sz="4" w:space="0" w:color="auto"/>
              <w:bottom w:val="single" w:sz="4" w:space="0" w:color="auto"/>
            </w:tcBorders>
            <w:vAlign w:val="bottom"/>
          </w:tcPr>
          <w:p w14:paraId="08C542C1" w14:textId="77777777" w:rsidR="005F3B95" w:rsidRDefault="005F3B95" w:rsidP="009F2D75">
            <w:pPr>
              <w:pStyle w:val="30-Tab"/>
            </w:pPr>
            <w:r>
              <w:t>*N° licence :</w:t>
            </w:r>
          </w:p>
        </w:tc>
        <w:tc>
          <w:tcPr>
            <w:tcW w:w="567" w:type="dxa"/>
            <w:vAlign w:val="bottom"/>
          </w:tcPr>
          <w:p w14:paraId="129EA595" w14:textId="77777777" w:rsidR="005F3B95" w:rsidRDefault="005F3B95" w:rsidP="009F2D75">
            <w:pPr>
              <w:pStyle w:val="30-Tab"/>
            </w:pPr>
          </w:p>
        </w:tc>
        <w:tc>
          <w:tcPr>
            <w:tcW w:w="4535" w:type="dxa"/>
            <w:tcBorders>
              <w:top w:val="single" w:sz="4" w:space="0" w:color="auto"/>
              <w:bottom w:val="single" w:sz="4" w:space="0" w:color="auto"/>
            </w:tcBorders>
            <w:vAlign w:val="bottom"/>
          </w:tcPr>
          <w:p w14:paraId="6B42F2D5" w14:textId="77777777" w:rsidR="005F3B95" w:rsidRDefault="005F3B95" w:rsidP="009F2D75">
            <w:pPr>
              <w:pStyle w:val="30-Tab"/>
            </w:pPr>
            <w:r>
              <w:t>*Index</w:t>
            </w:r>
          </w:p>
        </w:tc>
      </w:tr>
      <w:tr w:rsidR="005F3B95" w14:paraId="6D44995A" w14:textId="77777777" w:rsidTr="00C20F58">
        <w:trPr>
          <w:trHeight w:val="113"/>
        </w:trPr>
        <w:tc>
          <w:tcPr>
            <w:tcW w:w="4504" w:type="dxa"/>
            <w:tcBorders>
              <w:top w:val="single" w:sz="4" w:space="0" w:color="auto"/>
              <w:bottom w:val="single" w:sz="18" w:space="0" w:color="FF0000"/>
            </w:tcBorders>
            <w:vAlign w:val="bottom"/>
          </w:tcPr>
          <w:p w14:paraId="566B5411" w14:textId="77777777" w:rsidR="005F3B95" w:rsidRDefault="005F3B95" w:rsidP="009F2D75">
            <w:pPr>
              <w:pStyle w:val="30-Tab"/>
            </w:pPr>
          </w:p>
        </w:tc>
        <w:tc>
          <w:tcPr>
            <w:tcW w:w="567" w:type="dxa"/>
            <w:tcBorders>
              <w:bottom w:val="single" w:sz="18" w:space="0" w:color="FF0000"/>
            </w:tcBorders>
            <w:vAlign w:val="bottom"/>
          </w:tcPr>
          <w:p w14:paraId="6E84EEE3" w14:textId="77777777" w:rsidR="005F3B95" w:rsidRDefault="005F3B95" w:rsidP="009F2D75">
            <w:pPr>
              <w:pStyle w:val="30-Tab"/>
            </w:pPr>
          </w:p>
        </w:tc>
        <w:tc>
          <w:tcPr>
            <w:tcW w:w="4535" w:type="dxa"/>
            <w:tcBorders>
              <w:top w:val="single" w:sz="4" w:space="0" w:color="auto"/>
              <w:bottom w:val="single" w:sz="18" w:space="0" w:color="FF0000"/>
            </w:tcBorders>
            <w:vAlign w:val="bottom"/>
          </w:tcPr>
          <w:p w14:paraId="7CCD5BB8" w14:textId="77777777" w:rsidR="005F3B95" w:rsidRDefault="005F3B95" w:rsidP="009F2D75">
            <w:pPr>
              <w:pStyle w:val="30-Tab"/>
            </w:pPr>
          </w:p>
        </w:tc>
      </w:tr>
      <w:tr w:rsidR="005F3B95" w14:paraId="26B6B827" w14:textId="77777777" w:rsidTr="00C20F58">
        <w:trPr>
          <w:trHeight w:val="567"/>
        </w:trPr>
        <w:tc>
          <w:tcPr>
            <w:tcW w:w="9606" w:type="dxa"/>
            <w:gridSpan w:val="3"/>
            <w:tcBorders>
              <w:top w:val="single" w:sz="18" w:space="0" w:color="FF0000"/>
              <w:left w:val="single" w:sz="18" w:space="0" w:color="FF0000"/>
              <w:bottom w:val="single" w:sz="18" w:space="0" w:color="FF0000"/>
              <w:right w:val="single" w:sz="18" w:space="0" w:color="FF0000"/>
            </w:tcBorders>
            <w:vAlign w:val="center"/>
          </w:tcPr>
          <w:p w14:paraId="7BBC071B" w14:textId="77777777" w:rsidR="005F3B95" w:rsidRPr="00B307A4" w:rsidRDefault="005F3B95" w:rsidP="009F2D75">
            <w:pPr>
              <w:pStyle w:val="03-GS-Para"/>
            </w:pPr>
            <w:r w:rsidRPr="00B307A4">
              <w:t>Joueur avec licence étrangère</w:t>
            </w:r>
          </w:p>
          <w:p w14:paraId="776988EC" w14:textId="592785AB" w:rsidR="005F3B95" w:rsidRDefault="005F3B95" w:rsidP="00C20F58">
            <w:pPr>
              <w:pStyle w:val="01-Para"/>
            </w:pPr>
            <w:r w:rsidRPr="004F6179">
              <w:rPr>
                <w:rFonts w:ascii="Segoe UI Symbol" w:hAnsi="Segoe UI Symbol" w:cs="Segoe UI Symbol"/>
              </w:rPr>
              <w:t>☐</w:t>
            </w:r>
            <w:r w:rsidRPr="004F6179">
              <w:t xml:space="preserve">  </w:t>
            </w:r>
            <w:r w:rsidR="00376E21">
              <w:t xml:space="preserve">  </w:t>
            </w:r>
            <w:r w:rsidRPr="004F6179">
              <w:t xml:space="preserve"> </w:t>
            </w:r>
            <w:r>
              <w:t xml:space="preserve">J’atteste avoir répondu </w:t>
            </w:r>
            <w:r w:rsidRPr="00E05317">
              <w:t>négative</w:t>
            </w:r>
            <w:r>
              <w:t xml:space="preserve">ment </w:t>
            </w:r>
            <w:r w:rsidRPr="00E05317">
              <w:t xml:space="preserve"> à toutes les questions du questionnaire</w:t>
            </w:r>
            <w:r>
              <w:t xml:space="preserve"> de santé disponible sur le site de la </w:t>
            </w:r>
            <w:proofErr w:type="spellStart"/>
            <w:r>
              <w:t>FFGolf</w:t>
            </w:r>
            <w:proofErr w:type="spellEnd"/>
            <w:r w:rsidR="00376E21">
              <w:t>.</w:t>
            </w:r>
          </w:p>
        </w:tc>
      </w:tr>
      <w:tr w:rsidR="005F3B95" w14:paraId="3AE0FBF2" w14:textId="77777777" w:rsidTr="00C20F58">
        <w:trPr>
          <w:trHeight w:val="567"/>
        </w:trPr>
        <w:tc>
          <w:tcPr>
            <w:tcW w:w="4504" w:type="dxa"/>
            <w:tcBorders>
              <w:top w:val="single" w:sz="18" w:space="0" w:color="FF0000"/>
              <w:bottom w:val="single" w:sz="4" w:space="0" w:color="auto"/>
            </w:tcBorders>
            <w:vAlign w:val="bottom"/>
          </w:tcPr>
          <w:p w14:paraId="4AC371BB" w14:textId="77777777" w:rsidR="005F3B95" w:rsidRDefault="005F3B95" w:rsidP="009F2D75">
            <w:pPr>
              <w:pStyle w:val="30-Tab"/>
            </w:pPr>
            <w:r>
              <w:t>*Mail :</w:t>
            </w:r>
          </w:p>
        </w:tc>
        <w:tc>
          <w:tcPr>
            <w:tcW w:w="567" w:type="dxa"/>
            <w:tcBorders>
              <w:top w:val="single" w:sz="18" w:space="0" w:color="FF0000"/>
            </w:tcBorders>
            <w:vAlign w:val="bottom"/>
          </w:tcPr>
          <w:p w14:paraId="46EEEA4D" w14:textId="77777777" w:rsidR="005F3B95" w:rsidRDefault="005F3B95" w:rsidP="009F2D75">
            <w:pPr>
              <w:pStyle w:val="30-Tab"/>
            </w:pPr>
          </w:p>
        </w:tc>
        <w:tc>
          <w:tcPr>
            <w:tcW w:w="4535" w:type="dxa"/>
            <w:tcBorders>
              <w:top w:val="single" w:sz="18" w:space="0" w:color="FF0000"/>
              <w:bottom w:val="single" w:sz="4" w:space="0" w:color="auto"/>
            </w:tcBorders>
            <w:vAlign w:val="bottom"/>
          </w:tcPr>
          <w:p w14:paraId="569F5DDE" w14:textId="77777777" w:rsidR="005F3B95" w:rsidRDefault="005F3B95" w:rsidP="009F2D75">
            <w:pPr>
              <w:pStyle w:val="30-Tab"/>
            </w:pPr>
            <w:r>
              <w:t>*Tél :</w:t>
            </w:r>
          </w:p>
        </w:tc>
      </w:tr>
      <w:tr w:rsidR="005F3B95" w14:paraId="26BA427C" w14:textId="77777777" w:rsidTr="00C20F58">
        <w:trPr>
          <w:trHeight w:val="567"/>
        </w:trPr>
        <w:tc>
          <w:tcPr>
            <w:tcW w:w="4504" w:type="dxa"/>
            <w:tcBorders>
              <w:top w:val="single" w:sz="4" w:space="0" w:color="auto"/>
              <w:bottom w:val="single" w:sz="4" w:space="0" w:color="auto"/>
            </w:tcBorders>
            <w:vAlign w:val="bottom"/>
          </w:tcPr>
          <w:p w14:paraId="642E34C6" w14:textId="77777777" w:rsidR="005F3B95" w:rsidRDefault="005F3B95" w:rsidP="009F2D75">
            <w:pPr>
              <w:pStyle w:val="30-Tab"/>
            </w:pPr>
            <w:r>
              <w:t xml:space="preserve">Date de naissance : </w:t>
            </w:r>
          </w:p>
        </w:tc>
        <w:tc>
          <w:tcPr>
            <w:tcW w:w="567" w:type="dxa"/>
            <w:vAlign w:val="bottom"/>
          </w:tcPr>
          <w:p w14:paraId="5BAB832B" w14:textId="77777777" w:rsidR="005F3B95" w:rsidRDefault="005F3B95" w:rsidP="009F2D75">
            <w:pPr>
              <w:pStyle w:val="30-Tab"/>
            </w:pPr>
          </w:p>
        </w:tc>
        <w:tc>
          <w:tcPr>
            <w:tcW w:w="4535" w:type="dxa"/>
            <w:tcBorders>
              <w:top w:val="single" w:sz="4" w:space="0" w:color="auto"/>
              <w:bottom w:val="single" w:sz="4" w:space="0" w:color="auto"/>
            </w:tcBorders>
            <w:vAlign w:val="bottom"/>
          </w:tcPr>
          <w:p w14:paraId="5DD3F065" w14:textId="77777777" w:rsidR="005F3B95" w:rsidRDefault="005F3B95" w:rsidP="009F2D75">
            <w:pPr>
              <w:pStyle w:val="30-Tab"/>
            </w:pPr>
            <w:r>
              <w:t>Club de licence :</w:t>
            </w:r>
          </w:p>
        </w:tc>
      </w:tr>
      <w:tr w:rsidR="005F3B95" w14:paraId="344E88B8" w14:textId="77777777" w:rsidTr="00C20F58">
        <w:trPr>
          <w:trHeight w:val="567"/>
        </w:trPr>
        <w:tc>
          <w:tcPr>
            <w:tcW w:w="4504" w:type="dxa"/>
            <w:tcBorders>
              <w:top w:val="single" w:sz="4" w:space="0" w:color="auto"/>
              <w:bottom w:val="single" w:sz="4" w:space="0" w:color="auto"/>
            </w:tcBorders>
            <w:vAlign w:val="bottom"/>
          </w:tcPr>
          <w:p w14:paraId="19E5A280" w14:textId="3D428E02" w:rsidR="005F3B95" w:rsidRDefault="009F2D75" w:rsidP="009F2D75">
            <w:pPr>
              <w:pStyle w:val="30-Tab"/>
            </w:pPr>
            <w:r>
              <w:t>Classement Mérite Seniors :</w:t>
            </w:r>
          </w:p>
        </w:tc>
        <w:tc>
          <w:tcPr>
            <w:tcW w:w="567" w:type="dxa"/>
            <w:vAlign w:val="bottom"/>
          </w:tcPr>
          <w:p w14:paraId="1997CEC9" w14:textId="77777777" w:rsidR="005F3B95" w:rsidRDefault="005F3B95" w:rsidP="009F2D75">
            <w:pPr>
              <w:pStyle w:val="30-Tab"/>
            </w:pPr>
          </w:p>
        </w:tc>
        <w:tc>
          <w:tcPr>
            <w:tcW w:w="4535" w:type="dxa"/>
            <w:tcBorders>
              <w:top w:val="single" w:sz="4" w:space="0" w:color="auto"/>
            </w:tcBorders>
            <w:vAlign w:val="bottom"/>
          </w:tcPr>
          <w:p w14:paraId="6FE4B707" w14:textId="77777777" w:rsidR="005F3B95" w:rsidRDefault="005F3B95" w:rsidP="009F2D75">
            <w:pPr>
              <w:pStyle w:val="30-Tab"/>
            </w:pPr>
          </w:p>
        </w:tc>
      </w:tr>
    </w:tbl>
    <w:p w14:paraId="5D4C0A2C" w14:textId="77777777" w:rsidR="005F3B95" w:rsidRDefault="005F3B95" w:rsidP="009000A3">
      <w:pPr>
        <w:pStyle w:val="01-Para"/>
      </w:pPr>
    </w:p>
    <w:tbl>
      <w:tblPr>
        <w:tblStyle w:val="Grilledutableau"/>
        <w:tblW w:w="0" w:type="auto"/>
        <w:tblInd w:w="142" w:type="dxa"/>
        <w:tblLook w:val="04A0" w:firstRow="1" w:lastRow="0" w:firstColumn="1" w:lastColumn="0" w:noHBand="0" w:noVBand="1"/>
      </w:tblPr>
      <w:tblGrid>
        <w:gridCol w:w="9545"/>
      </w:tblGrid>
      <w:tr w:rsidR="000F3D57" w14:paraId="58AD2952" w14:textId="77777777" w:rsidTr="009F2D75">
        <w:tc>
          <w:tcPr>
            <w:tcW w:w="9545" w:type="dxa"/>
            <w:tcBorders>
              <w:top w:val="single" w:sz="24" w:space="0" w:color="FF0000"/>
              <w:left w:val="single" w:sz="24" w:space="0" w:color="FF0000"/>
              <w:bottom w:val="single" w:sz="24" w:space="0" w:color="FF0000"/>
              <w:right w:val="single" w:sz="24" w:space="0" w:color="FF0000"/>
            </w:tcBorders>
          </w:tcPr>
          <w:p w14:paraId="472381EE" w14:textId="77777777" w:rsidR="00376E21" w:rsidRPr="00376E21" w:rsidRDefault="00376E21" w:rsidP="00376E21">
            <w:pPr>
              <w:pStyle w:val="01-Para"/>
            </w:pPr>
            <w:r w:rsidRPr="00376E21">
              <w:rPr>
                <w:rFonts w:ascii="Segoe UI Symbol" w:hAnsi="Segoe UI Symbol" w:cs="Segoe UI Symbol"/>
              </w:rPr>
              <w:t>☐</w:t>
            </w:r>
            <w:r w:rsidRPr="00376E21">
              <w:t xml:space="preserve">     J’ai vérifié sur mon espace licencié que, pour l’année en cours, je suis titulaire de la licence de golf et du droit de jeu fédéral, et que mon certificat médical ou mon questionnaire santé est enregistré.</w:t>
            </w:r>
          </w:p>
          <w:p w14:paraId="383C54A3" w14:textId="77777777" w:rsidR="00376E21" w:rsidRPr="00376E21" w:rsidRDefault="00376E21" w:rsidP="00376E21">
            <w:pPr>
              <w:pStyle w:val="01-Para"/>
            </w:pPr>
            <w:r w:rsidRPr="00376E21">
              <w:rPr>
                <w:rFonts w:ascii="Segoe UI Symbol" w:hAnsi="Segoe UI Symbol" w:cs="Segoe UI Symbol"/>
              </w:rPr>
              <w:t>☐</w:t>
            </w:r>
            <w:r w:rsidRPr="00376E21">
              <w:t xml:space="preserve">     Cette compétition est susceptible de faire l’objet d’un contrôle antidopage. En m’y inscrivant, j’accepte, sans réserve, de respecter la réglementation en vigueur.</w:t>
            </w:r>
          </w:p>
          <w:p w14:paraId="34451115" w14:textId="7D87CE7F" w:rsidR="000F3D57" w:rsidRPr="00BB3BA8" w:rsidRDefault="00376E21" w:rsidP="00376E21">
            <w:pPr>
              <w:pStyle w:val="01-Para"/>
            </w:pPr>
            <w:r w:rsidRPr="00376E21">
              <w:rPr>
                <w:rFonts w:ascii="Segoe UI Symbol" w:hAnsi="Segoe UI Symbol" w:cs="Segoe UI Symbol"/>
              </w:rPr>
              <w:t>☐</w:t>
            </w:r>
            <w:r w:rsidRPr="00376E21">
              <w:t xml:space="preserve">     J’autorise la Ligue de golf AURA et le club organisateur de la compétition à utiliser mon image dans le cadre de cette activité sportive, sur tous supports connus ou inconnus à ce jour et notamment sur les sites Internet.</w:t>
            </w:r>
          </w:p>
        </w:tc>
      </w:tr>
    </w:tbl>
    <w:p w14:paraId="3D9BAFAF" w14:textId="77777777" w:rsidR="000F3D57" w:rsidRDefault="000F3D57" w:rsidP="000F3D57">
      <w:pPr>
        <w:pStyle w:val="Titre3"/>
      </w:pPr>
      <w:r>
        <w:t>Droits d’engagement</w:t>
      </w:r>
    </w:p>
    <w:p w14:paraId="4E9F2D60" w14:textId="77777777" w:rsidR="009000A3" w:rsidRPr="003A6773" w:rsidRDefault="009000A3" w:rsidP="00A07262">
      <w:pPr>
        <w:pStyle w:val="10-Commentaire"/>
      </w:pPr>
      <w:r w:rsidRPr="003A6773">
        <w:rPr>
          <w:highlight w:val="cyan"/>
        </w:rPr>
        <w:t>Mettre les montants pour les abonnés du club.</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852"/>
        <w:gridCol w:w="5753"/>
      </w:tblGrid>
      <w:tr w:rsidR="009000A3" w:rsidRPr="003A6773" w14:paraId="7C25636D" w14:textId="77777777" w:rsidTr="0018455D">
        <w:tc>
          <w:tcPr>
            <w:tcW w:w="3852" w:type="dxa"/>
          </w:tcPr>
          <w:p w14:paraId="4B9C9E1B" w14:textId="77777777" w:rsidR="009000A3" w:rsidRPr="004F6179" w:rsidRDefault="009000A3" w:rsidP="009F2D75">
            <w:pPr>
              <w:pStyle w:val="30-Tab"/>
            </w:pPr>
          </w:p>
          <w:p w14:paraId="526A50AB" w14:textId="77777777" w:rsidR="009000A3" w:rsidRPr="004F6179" w:rsidRDefault="009000A3" w:rsidP="009F2D75">
            <w:pPr>
              <w:pStyle w:val="30-Tab"/>
            </w:pPr>
            <w:r w:rsidRPr="004F6179">
              <w:rPr>
                <w:rFonts w:ascii="Segoe UI Symbol" w:hAnsi="Segoe UI Symbol" w:cs="Segoe UI Symbol"/>
              </w:rPr>
              <w:t>☐</w:t>
            </w:r>
            <w:r w:rsidRPr="004F6179">
              <w:t xml:space="preserve">   90 € / Joueur de 25 ans et plus</w:t>
            </w:r>
          </w:p>
        </w:tc>
        <w:tc>
          <w:tcPr>
            <w:tcW w:w="5753" w:type="dxa"/>
          </w:tcPr>
          <w:p w14:paraId="53A58850" w14:textId="77777777" w:rsidR="009000A3" w:rsidRPr="004F6179" w:rsidRDefault="009000A3" w:rsidP="009F2D75">
            <w:pPr>
              <w:pStyle w:val="30-Tab"/>
            </w:pPr>
          </w:p>
          <w:p w14:paraId="106B36E3" w14:textId="77777777" w:rsidR="009000A3" w:rsidRPr="004F6179" w:rsidRDefault="009000A3" w:rsidP="009F2D75">
            <w:pPr>
              <w:pStyle w:val="30-Tab"/>
            </w:pPr>
            <w:r w:rsidRPr="004F6179">
              <w:rPr>
                <w:rFonts w:ascii="Segoe UI Symbol" w:hAnsi="Segoe UI Symbol" w:cs="Segoe UI Symbol"/>
              </w:rPr>
              <w:t>☐</w:t>
            </w:r>
            <w:r w:rsidRPr="004F6179">
              <w:t xml:space="preserve">   </w:t>
            </w:r>
            <w:r w:rsidRPr="004F6179">
              <w:rPr>
                <w:highlight w:val="yellow"/>
              </w:rPr>
              <w:t>45</w:t>
            </w:r>
            <w:r w:rsidRPr="004F6179">
              <w:t xml:space="preserve"> € / Joueur de 25 ans et plus / Abonné golf</w:t>
            </w:r>
          </w:p>
        </w:tc>
      </w:tr>
      <w:bookmarkEnd w:id="0"/>
      <w:bookmarkEnd w:id="1"/>
      <w:bookmarkEnd w:id="2"/>
      <w:bookmarkEnd w:id="3"/>
      <w:bookmarkEnd w:id="4"/>
      <w:bookmarkEnd w:id="5"/>
      <w:bookmarkEnd w:id="6"/>
      <w:bookmarkEnd w:id="7"/>
      <w:bookmarkEnd w:id="8"/>
      <w:bookmarkEnd w:id="9"/>
      <w:bookmarkEnd w:id="10"/>
      <w:bookmarkEnd w:id="11"/>
    </w:tbl>
    <w:p w14:paraId="0AC86E4D" w14:textId="503A84C1" w:rsidR="000F3D57" w:rsidRPr="0018455D" w:rsidRDefault="000F3D57" w:rsidP="0018455D">
      <w:pPr>
        <w:pStyle w:val="01-Para"/>
      </w:pPr>
    </w:p>
    <w:sectPr w:rsidR="000F3D57" w:rsidRPr="0018455D" w:rsidSect="005612DD">
      <w:headerReference w:type="default" r:id="rId11"/>
      <w:headerReference w:type="first" r:id="rId12"/>
      <w:pgSz w:w="11907" w:h="16839" w:code="9"/>
      <w:pgMar w:top="1440" w:right="1080" w:bottom="1440" w:left="108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08C01" w14:textId="77777777" w:rsidR="006B4BE7" w:rsidRDefault="006B4BE7">
      <w:pPr>
        <w:spacing w:after="0" w:line="240" w:lineRule="auto"/>
      </w:pPr>
      <w:r>
        <w:separator/>
      </w:r>
    </w:p>
    <w:p w14:paraId="2557F12F" w14:textId="77777777" w:rsidR="006B4BE7" w:rsidRDefault="006B4BE7"/>
    <w:p w14:paraId="39CC645A" w14:textId="77777777" w:rsidR="006B4BE7" w:rsidRDefault="006B4BE7"/>
    <w:p w14:paraId="7132A716" w14:textId="77777777" w:rsidR="006B4BE7" w:rsidRDefault="006B4BE7"/>
  </w:endnote>
  <w:endnote w:type="continuationSeparator" w:id="0">
    <w:p w14:paraId="37139078" w14:textId="77777777" w:rsidR="006B4BE7" w:rsidRDefault="006B4BE7">
      <w:pPr>
        <w:spacing w:after="0" w:line="240" w:lineRule="auto"/>
      </w:pPr>
      <w:r>
        <w:continuationSeparator/>
      </w:r>
    </w:p>
    <w:p w14:paraId="049A2EF4" w14:textId="77777777" w:rsidR="006B4BE7" w:rsidRDefault="006B4BE7"/>
    <w:p w14:paraId="2A07F493" w14:textId="77777777" w:rsidR="006B4BE7" w:rsidRDefault="006B4BE7"/>
    <w:p w14:paraId="0E3E6C25" w14:textId="77777777" w:rsidR="006B4BE7" w:rsidRDefault="006B4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7F5AB" w14:textId="77777777" w:rsidR="006B4BE7" w:rsidRDefault="006B4BE7">
      <w:pPr>
        <w:spacing w:after="0" w:line="240" w:lineRule="auto"/>
      </w:pPr>
      <w:r>
        <w:separator/>
      </w:r>
    </w:p>
    <w:p w14:paraId="70887437" w14:textId="77777777" w:rsidR="006B4BE7" w:rsidRDefault="006B4BE7"/>
    <w:p w14:paraId="3DDF4CAE" w14:textId="77777777" w:rsidR="006B4BE7" w:rsidRDefault="006B4BE7"/>
    <w:p w14:paraId="3A8D7BDD" w14:textId="77777777" w:rsidR="006B4BE7" w:rsidRDefault="006B4BE7"/>
  </w:footnote>
  <w:footnote w:type="continuationSeparator" w:id="0">
    <w:p w14:paraId="7E6DF452" w14:textId="77777777" w:rsidR="006B4BE7" w:rsidRDefault="006B4BE7">
      <w:pPr>
        <w:spacing w:after="0" w:line="240" w:lineRule="auto"/>
      </w:pPr>
      <w:r>
        <w:continuationSeparator/>
      </w:r>
    </w:p>
    <w:p w14:paraId="5B42ED2A" w14:textId="77777777" w:rsidR="006B4BE7" w:rsidRDefault="006B4BE7"/>
    <w:p w14:paraId="31915C5E" w14:textId="77777777" w:rsidR="006B4BE7" w:rsidRDefault="006B4BE7"/>
    <w:p w14:paraId="30916282" w14:textId="77777777" w:rsidR="006B4BE7" w:rsidRDefault="006B4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C78D9" w14:textId="7EDA35AE" w:rsidR="00FD3C7F" w:rsidRDefault="005612DD" w:rsidP="005612DD">
    <w:pPr>
      <w:pStyle w:val="04-C-Para"/>
    </w:pPr>
    <w:r>
      <w:rPr>
        <w:noProof/>
      </w:rPr>
      <w:drawing>
        <wp:inline distT="0" distB="0" distL="0" distR="0" wp14:anchorId="144A5757" wp14:editId="472CF670">
          <wp:extent cx="360000" cy="360000"/>
          <wp:effectExtent l="0" t="0" r="2540" b="2540"/>
          <wp:docPr id="876058077" name="Image 4" descr="Une image contenant clip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58077" name="Image 4" descr="Une image contenant clipart&#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6074FEC3" w14:textId="24CE5736" w:rsidR="00FD3C7F" w:rsidRPr="005612DD" w:rsidRDefault="00FD3C7F" w:rsidP="005612DD">
    <w:pPr>
      <w:pStyle w:val="04-C-Pa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2205" w14:textId="5EFE6191" w:rsidR="005612DD" w:rsidRDefault="005612DD" w:rsidP="005612DD">
    <w:pPr>
      <w:pStyle w:val="04-C-Para"/>
    </w:pPr>
    <w:r>
      <w:rPr>
        <w:noProof/>
      </w:rPr>
      <w:drawing>
        <wp:inline distT="0" distB="0" distL="0" distR="0" wp14:anchorId="5FF1EF56" wp14:editId="5F779327">
          <wp:extent cx="1800000" cy="356400"/>
          <wp:effectExtent l="0" t="0" r="0" b="5715"/>
          <wp:docPr id="154856024" name="Image 15485602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356400"/>
                  </a:xfrm>
                  <a:prstGeom prst="rect">
                    <a:avLst/>
                  </a:prstGeom>
                </pic:spPr>
              </pic:pic>
            </a:graphicData>
          </a:graphic>
        </wp:inline>
      </w:drawing>
    </w:r>
  </w:p>
  <w:p w14:paraId="5A905434" w14:textId="77777777" w:rsidR="005612DD" w:rsidRDefault="005612DD" w:rsidP="005612DD">
    <w:pPr>
      <w:pStyle w:val="04-C-Pa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E4C"/>
    <w:multiLevelType w:val="hybridMultilevel"/>
    <w:tmpl w:val="68E2269C"/>
    <w:lvl w:ilvl="0" w:tplc="94B685A6">
      <w:start w:val="1"/>
      <w:numFmt w:val="bullet"/>
      <w:pStyle w:val="21-Puce"/>
      <w:lvlText w:val=""/>
      <w:lvlJc w:val="left"/>
      <w:pPr>
        <w:ind w:left="2204" w:hanging="360"/>
      </w:pPr>
      <w:rPr>
        <w:rFonts w:ascii="Symbol" w:hAnsi="Symbol" w:hint="default"/>
      </w:rPr>
    </w:lvl>
    <w:lvl w:ilvl="1" w:tplc="E96C5FA0">
      <w:start w:val="1"/>
      <w:numFmt w:val="bullet"/>
      <w:pStyle w:val="22-Puce"/>
      <w:lvlText w:val="o"/>
      <w:lvlJc w:val="left"/>
      <w:pPr>
        <w:ind w:left="631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A9ADF50">
      <w:numFmt w:val="bullet"/>
      <w:lvlText w:val="•"/>
      <w:lvlJc w:val="left"/>
      <w:pPr>
        <w:ind w:left="2955" w:hanging="435"/>
      </w:pPr>
      <w:rPr>
        <w:rFonts w:ascii="Calibri" w:eastAsia="Times New Roman"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7593F"/>
    <w:multiLevelType w:val="hybridMultilevel"/>
    <w:tmpl w:val="1980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EFF"/>
    <w:multiLevelType w:val="multilevel"/>
    <w:tmpl w:val="E108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221BD"/>
    <w:multiLevelType w:val="multilevel"/>
    <w:tmpl w:val="0E38C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223714E"/>
    <w:multiLevelType w:val="hybridMultilevel"/>
    <w:tmpl w:val="3DF4130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436076A2"/>
    <w:multiLevelType w:val="multilevel"/>
    <w:tmpl w:val="014C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82FF6"/>
    <w:multiLevelType w:val="hybridMultilevel"/>
    <w:tmpl w:val="5032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70229"/>
    <w:multiLevelType w:val="hybridMultilevel"/>
    <w:tmpl w:val="3DDA33B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600A27B9"/>
    <w:multiLevelType w:val="hybridMultilevel"/>
    <w:tmpl w:val="5ABC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C3B95"/>
    <w:multiLevelType w:val="hybridMultilevel"/>
    <w:tmpl w:val="B0345D48"/>
    <w:lvl w:ilvl="0" w:tplc="AD729884">
      <w:start w:val="3"/>
      <w:numFmt w:val="bullet"/>
      <w:lvlText w:val="-"/>
      <w:lvlJc w:val="left"/>
      <w:pPr>
        <w:ind w:left="502" w:hanging="360"/>
      </w:pPr>
      <w:rPr>
        <w:rFonts w:ascii="Calibri" w:eastAsia="Calibr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6C8B5D5A"/>
    <w:multiLevelType w:val="hybridMultilevel"/>
    <w:tmpl w:val="BB76486C"/>
    <w:lvl w:ilvl="0" w:tplc="B1D23376">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71FC291B"/>
    <w:multiLevelType w:val="multilevel"/>
    <w:tmpl w:val="6E4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7F14A2"/>
    <w:multiLevelType w:val="hybridMultilevel"/>
    <w:tmpl w:val="D9FAE66E"/>
    <w:lvl w:ilvl="0" w:tplc="64B26A42">
      <w:start w:val="25"/>
      <w:numFmt w:val="bullet"/>
      <w:lvlText w:val=""/>
      <w:lvlJc w:val="left"/>
      <w:pPr>
        <w:ind w:left="1353" w:hanging="360"/>
      </w:pPr>
      <w:rPr>
        <w:rFonts w:ascii="Wingdings" w:eastAsiaTheme="minorHAnsi" w:hAnsi="Wingdings"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15:restartNumberingAfterBreak="0">
    <w:nsid w:val="77DF7F94"/>
    <w:multiLevelType w:val="hybridMultilevel"/>
    <w:tmpl w:val="65920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442084">
    <w:abstractNumId w:val="3"/>
  </w:num>
  <w:num w:numId="2" w16cid:durableId="827943854">
    <w:abstractNumId w:val="0"/>
  </w:num>
  <w:num w:numId="3" w16cid:durableId="640425232">
    <w:abstractNumId w:val="9"/>
  </w:num>
  <w:num w:numId="4" w16cid:durableId="123084049">
    <w:abstractNumId w:val="7"/>
  </w:num>
  <w:num w:numId="5" w16cid:durableId="96874161">
    <w:abstractNumId w:val="1"/>
  </w:num>
  <w:num w:numId="6" w16cid:durableId="495464243">
    <w:abstractNumId w:val="11"/>
  </w:num>
  <w:num w:numId="7" w16cid:durableId="1732189493">
    <w:abstractNumId w:val="2"/>
  </w:num>
  <w:num w:numId="8" w16cid:durableId="702947399">
    <w:abstractNumId w:val="5"/>
  </w:num>
  <w:num w:numId="9" w16cid:durableId="1107846688">
    <w:abstractNumId w:val="0"/>
  </w:num>
  <w:num w:numId="10" w16cid:durableId="1252347434">
    <w:abstractNumId w:val="12"/>
  </w:num>
  <w:num w:numId="11" w16cid:durableId="212891446">
    <w:abstractNumId w:val="6"/>
  </w:num>
  <w:num w:numId="12" w16cid:durableId="1355227775">
    <w:abstractNumId w:val="13"/>
  </w:num>
  <w:num w:numId="13" w16cid:durableId="1182360407">
    <w:abstractNumId w:val="4"/>
  </w:num>
  <w:num w:numId="14" w16cid:durableId="1564441687">
    <w:abstractNumId w:val="8"/>
  </w:num>
  <w:num w:numId="15" w16cid:durableId="630134381">
    <w:abstractNumId w:val="14"/>
  </w:num>
  <w:num w:numId="16" w16cid:durableId="137831477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attachedTemplate r:id="rId1"/>
  <w:defaultTabStop w:val="720"/>
  <w:hyphenationZone w:val="425"/>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B8"/>
    <w:rsid w:val="000009C1"/>
    <w:rsid w:val="000047E8"/>
    <w:rsid w:val="00005666"/>
    <w:rsid w:val="00005D1D"/>
    <w:rsid w:val="00006C98"/>
    <w:rsid w:val="0000766E"/>
    <w:rsid w:val="000079C8"/>
    <w:rsid w:val="00010718"/>
    <w:rsid w:val="00011194"/>
    <w:rsid w:val="000116E6"/>
    <w:rsid w:val="0001338D"/>
    <w:rsid w:val="00013492"/>
    <w:rsid w:val="00013D11"/>
    <w:rsid w:val="00014CB5"/>
    <w:rsid w:val="00015A37"/>
    <w:rsid w:val="000173FF"/>
    <w:rsid w:val="0001746F"/>
    <w:rsid w:val="00017FFC"/>
    <w:rsid w:val="00020E4F"/>
    <w:rsid w:val="000210BA"/>
    <w:rsid w:val="00022722"/>
    <w:rsid w:val="00023431"/>
    <w:rsid w:val="00023CFD"/>
    <w:rsid w:val="00023EA3"/>
    <w:rsid w:val="00025D07"/>
    <w:rsid w:val="0002635E"/>
    <w:rsid w:val="0002687A"/>
    <w:rsid w:val="00026ACB"/>
    <w:rsid w:val="00027F43"/>
    <w:rsid w:val="0003046B"/>
    <w:rsid w:val="000304D2"/>
    <w:rsid w:val="0003201F"/>
    <w:rsid w:val="0003270B"/>
    <w:rsid w:val="00032720"/>
    <w:rsid w:val="00032AB4"/>
    <w:rsid w:val="00032B69"/>
    <w:rsid w:val="00033475"/>
    <w:rsid w:val="00036737"/>
    <w:rsid w:val="0003698F"/>
    <w:rsid w:val="00036C87"/>
    <w:rsid w:val="00037473"/>
    <w:rsid w:val="0004064A"/>
    <w:rsid w:val="000408A1"/>
    <w:rsid w:val="00042A88"/>
    <w:rsid w:val="000439E9"/>
    <w:rsid w:val="00043A73"/>
    <w:rsid w:val="0004487E"/>
    <w:rsid w:val="000453DF"/>
    <w:rsid w:val="00047755"/>
    <w:rsid w:val="00051040"/>
    <w:rsid w:val="00051552"/>
    <w:rsid w:val="00051A8A"/>
    <w:rsid w:val="00051AA4"/>
    <w:rsid w:val="0005214A"/>
    <w:rsid w:val="00052EAB"/>
    <w:rsid w:val="00053875"/>
    <w:rsid w:val="00054076"/>
    <w:rsid w:val="00054CAC"/>
    <w:rsid w:val="00055A67"/>
    <w:rsid w:val="00055CB0"/>
    <w:rsid w:val="00057DEC"/>
    <w:rsid w:val="00060865"/>
    <w:rsid w:val="000644F4"/>
    <w:rsid w:val="00064DB4"/>
    <w:rsid w:val="00064DCC"/>
    <w:rsid w:val="00064E42"/>
    <w:rsid w:val="000650D6"/>
    <w:rsid w:val="000656E1"/>
    <w:rsid w:val="00066CF2"/>
    <w:rsid w:val="00066F33"/>
    <w:rsid w:val="00067EA3"/>
    <w:rsid w:val="00070908"/>
    <w:rsid w:val="00071011"/>
    <w:rsid w:val="000723CB"/>
    <w:rsid w:val="000749A3"/>
    <w:rsid w:val="00074B9A"/>
    <w:rsid w:val="00075CDC"/>
    <w:rsid w:val="0007619D"/>
    <w:rsid w:val="00076780"/>
    <w:rsid w:val="00081095"/>
    <w:rsid w:val="00082121"/>
    <w:rsid w:val="00082183"/>
    <w:rsid w:val="00082B05"/>
    <w:rsid w:val="00083977"/>
    <w:rsid w:val="00085578"/>
    <w:rsid w:val="00085978"/>
    <w:rsid w:val="00085C4A"/>
    <w:rsid w:val="0008629C"/>
    <w:rsid w:val="0008728F"/>
    <w:rsid w:val="0009191A"/>
    <w:rsid w:val="00091D6B"/>
    <w:rsid w:val="00091FAD"/>
    <w:rsid w:val="00092A7A"/>
    <w:rsid w:val="00093AF1"/>
    <w:rsid w:val="00094788"/>
    <w:rsid w:val="00094E94"/>
    <w:rsid w:val="000960EE"/>
    <w:rsid w:val="00096F20"/>
    <w:rsid w:val="000A30AA"/>
    <w:rsid w:val="000A32C8"/>
    <w:rsid w:val="000A4544"/>
    <w:rsid w:val="000A5BA2"/>
    <w:rsid w:val="000A7079"/>
    <w:rsid w:val="000A7D66"/>
    <w:rsid w:val="000A7D72"/>
    <w:rsid w:val="000B1DBF"/>
    <w:rsid w:val="000B3346"/>
    <w:rsid w:val="000B4E1A"/>
    <w:rsid w:val="000B5C29"/>
    <w:rsid w:val="000B5CEA"/>
    <w:rsid w:val="000B7349"/>
    <w:rsid w:val="000B7847"/>
    <w:rsid w:val="000C01F0"/>
    <w:rsid w:val="000C1106"/>
    <w:rsid w:val="000C24FE"/>
    <w:rsid w:val="000C2EDD"/>
    <w:rsid w:val="000C4586"/>
    <w:rsid w:val="000C4E41"/>
    <w:rsid w:val="000C54F7"/>
    <w:rsid w:val="000C68E7"/>
    <w:rsid w:val="000C7AB1"/>
    <w:rsid w:val="000C7F55"/>
    <w:rsid w:val="000D02EE"/>
    <w:rsid w:val="000D03F7"/>
    <w:rsid w:val="000D0D15"/>
    <w:rsid w:val="000D1338"/>
    <w:rsid w:val="000D1575"/>
    <w:rsid w:val="000D15E4"/>
    <w:rsid w:val="000D1662"/>
    <w:rsid w:val="000D4F89"/>
    <w:rsid w:val="000D50BC"/>
    <w:rsid w:val="000D53BB"/>
    <w:rsid w:val="000D6B53"/>
    <w:rsid w:val="000E03EE"/>
    <w:rsid w:val="000E08AA"/>
    <w:rsid w:val="000E0D45"/>
    <w:rsid w:val="000E1137"/>
    <w:rsid w:val="000E3902"/>
    <w:rsid w:val="000E4134"/>
    <w:rsid w:val="000E42C2"/>
    <w:rsid w:val="000E632D"/>
    <w:rsid w:val="000E72A6"/>
    <w:rsid w:val="000E7A61"/>
    <w:rsid w:val="000F0490"/>
    <w:rsid w:val="000F1B83"/>
    <w:rsid w:val="000F1CA4"/>
    <w:rsid w:val="000F223C"/>
    <w:rsid w:val="000F250C"/>
    <w:rsid w:val="000F2592"/>
    <w:rsid w:val="000F2CE3"/>
    <w:rsid w:val="000F2DFA"/>
    <w:rsid w:val="000F3D57"/>
    <w:rsid w:val="000F527A"/>
    <w:rsid w:val="000F5BDD"/>
    <w:rsid w:val="000F6C12"/>
    <w:rsid w:val="000F6D83"/>
    <w:rsid w:val="001005ED"/>
    <w:rsid w:val="001015FE"/>
    <w:rsid w:val="00101AEA"/>
    <w:rsid w:val="001020A8"/>
    <w:rsid w:val="00102481"/>
    <w:rsid w:val="0010510F"/>
    <w:rsid w:val="001059D7"/>
    <w:rsid w:val="00105F55"/>
    <w:rsid w:val="00106849"/>
    <w:rsid w:val="00106E95"/>
    <w:rsid w:val="0011072F"/>
    <w:rsid w:val="00110A98"/>
    <w:rsid w:val="00110BC2"/>
    <w:rsid w:val="0011251E"/>
    <w:rsid w:val="00113EF4"/>
    <w:rsid w:val="0011476D"/>
    <w:rsid w:val="00114BF1"/>
    <w:rsid w:val="00115992"/>
    <w:rsid w:val="001159DF"/>
    <w:rsid w:val="00117F29"/>
    <w:rsid w:val="00120756"/>
    <w:rsid w:val="0012252E"/>
    <w:rsid w:val="0012282C"/>
    <w:rsid w:val="00123371"/>
    <w:rsid w:val="00123A91"/>
    <w:rsid w:val="00124250"/>
    <w:rsid w:val="0012510D"/>
    <w:rsid w:val="001253B0"/>
    <w:rsid w:val="001258BF"/>
    <w:rsid w:val="00125C57"/>
    <w:rsid w:val="0012601C"/>
    <w:rsid w:val="00127C5D"/>
    <w:rsid w:val="00127E75"/>
    <w:rsid w:val="00130A58"/>
    <w:rsid w:val="00131C51"/>
    <w:rsid w:val="001320F7"/>
    <w:rsid w:val="00132D7A"/>
    <w:rsid w:val="00135183"/>
    <w:rsid w:val="00135322"/>
    <w:rsid w:val="00135AFA"/>
    <w:rsid w:val="00135F4F"/>
    <w:rsid w:val="001364B0"/>
    <w:rsid w:val="00136E78"/>
    <w:rsid w:val="001404EC"/>
    <w:rsid w:val="00141B41"/>
    <w:rsid w:val="00142765"/>
    <w:rsid w:val="00143EA4"/>
    <w:rsid w:val="001441EE"/>
    <w:rsid w:val="001446B2"/>
    <w:rsid w:val="001459A2"/>
    <w:rsid w:val="00145E35"/>
    <w:rsid w:val="001464F1"/>
    <w:rsid w:val="001468DA"/>
    <w:rsid w:val="00146975"/>
    <w:rsid w:val="0014780D"/>
    <w:rsid w:val="00147944"/>
    <w:rsid w:val="00152345"/>
    <w:rsid w:val="00154EB8"/>
    <w:rsid w:val="00156D2D"/>
    <w:rsid w:val="00157C82"/>
    <w:rsid w:val="001604B9"/>
    <w:rsid w:val="00161122"/>
    <w:rsid w:val="0016143B"/>
    <w:rsid w:val="00161982"/>
    <w:rsid w:val="00162A6B"/>
    <w:rsid w:val="00162EC8"/>
    <w:rsid w:val="00164757"/>
    <w:rsid w:val="00165541"/>
    <w:rsid w:val="001658FE"/>
    <w:rsid w:val="00165A74"/>
    <w:rsid w:val="00171657"/>
    <w:rsid w:val="001722BC"/>
    <w:rsid w:val="001727C4"/>
    <w:rsid w:val="0017439D"/>
    <w:rsid w:val="001743A2"/>
    <w:rsid w:val="001764D4"/>
    <w:rsid w:val="00177A6C"/>
    <w:rsid w:val="00177BCC"/>
    <w:rsid w:val="001806C7"/>
    <w:rsid w:val="00181868"/>
    <w:rsid w:val="00181A65"/>
    <w:rsid w:val="001827C2"/>
    <w:rsid w:val="00182D4F"/>
    <w:rsid w:val="001834DE"/>
    <w:rsid w:val="0018455D"/>
    <w:rsid w:val="00185008"/>
    <w:rsid w:val="00185490"/>
    <w:rsid w:val="00187AFE"/>
    <w:rsid w:val="00187FAA"/>
    <w:rsid w:val="001902F7"/>
    <w:rsid w:val="00190A09"/>
    <w:rsid w:val="00191D59"/>
    <w:rsid w:val="001923AB"/>
    <w:rsid w:val="001932C3"/>
    <w:rsid w:val="00193A70"/>
    <w:rsid w:val="00193F9C"/>
    <w:rsid w:val="001956C1"/>
    <w:rsid w:val="00196211"/>
    <w:rsid w:val="00196412"/>
    <w:rsid w:val="001A0593"/>
    <w:rsid w:val="001A1DD9"/>
    <w:rsid w:val="001A1F58"/>
    <w:rsid w:val="001A3B45"/>
    <w:rsid w:val="001A41A4"/>
    <w:rsid w:val="001A48C6"/>
    <w:rsid w:val="001A6095"/>
    <w:rsid w:val="001A614A"/>
    <w:rsid w:val="001A6EB8"/>
    <w:rsid w:val="001A7499"/>
    <w:rsid w:val="001A767D"/>
    <w:rsid w:val="001B06EB"/>
    <w:rsid w:val="001B10F0"/>
    <w:rsid w:val="001B134C"/>
    <w:rsid w:val="001B28EA"/>
    <w:rsid w:val="001B4822"/>
    <w:rsid w:val="001B6DBC"/>
    <w:rsid w:val="001B705A"/>
    <w:rsid w:val="001B70BE"/>
    <w:rsid w:val="001B7F03"/>
    <w:rsid w:val="001C0FAA"/>
    <w:rsid w:val="001C1745"/>
    <w:rsid w:val="001C1D8E"/>
    <w:rsid w:val="001C3A17"/>
    <w:rsid w:val="001C4105"/>
    <w:rsid w:val="001C435B"/>
    <w:rsid w:val="001C4478"/>
    <w:rsid w:val="001C66DB"/>
    <w:rsid w:val="001D0245"/>
    <w:rsid w:val="001D0951"/>
    <w:rsid w:val="001D2ABD"/>
    <w:rsid w:val="001D3BB9"/>
    <w:rsid w:val="001D6552"/>
    <w:rsid w:val="001D68C4"/>
    <w:rsid w:val="001D6B56"/>
    <w:rsid w:val="001D73BF"/>
    <w:rsid w:val="001D788A"/>
    <w:rsid w:val="001E1362"/>
    <w:rsid w:val="001E174A"/>
    <w:rsid w:val="001E1DD8"/>
    <w:rsid w:val="001E2C19"/>
    <w:rsid w:val="001E2F41"/>
    <w:rsid w:val="001E4D33"/>
    <w:rsid w:val="001E4FEF"/>
    <w:rsid w:val="001E67A4"/>
    <w:rsid w:val="001E7FE6"/>
    <w:rsid w:val="001F097F"/>
    <w:rsid w:val="001F0ABB"/>
    <w:rsid w:val="001F0B2D"/>
    <w:rsid w:val="001F20B5"/>
    <w:rsid w:val="001F20FA"/>
    <w:rsid w:val="001F27FB"/>
    <w:rsid w:val="001F55B0"/>
    <w:rsid w:val="001F58D9"/>
    <w:rsid w:val="001F5A13"/>
    <w:rsid w:val="001F7CE0"/>
    <w:rsid w:val="00200A09"/>
    <w:rsid w:val="002015F8"/>
    <w:rsid w:val="00201EDD"/>
    <w:rsid w:val="00201F88"/>
    <w:rsid w:val="00202541"/>
    <w:rsid w:val="00203FE9"/>
    <w:rsid w:val="00205350"/>
    <w:rsid w:val="00206B74"/>
    <w:rsid w:val="00207294"/>
    <w:rsid w:val="00207899"/>
    <w:rsid w:val="002078F7"/>
    <w:rsid w:val="00210398"/>
    <w:rsid w:val="00211B8B"/>
    <w:rsid w:val="00212CB9"/>
    <w:rsid w:val="00213260"/>
    <w:rsid w:val="00213973"/>
    <w:rsid w:val="00213A63"/>
    <w:rsid w:val="00214913"/>
    <w:rsid w:val="00216D3F"/>
    <w:rsid w:val="0021742F"/>
    <w:rsid w:val="0021784D"/>
    <w:rsid w:val="00221301"/>
    <w:rsid w:val="0022188D"/>
    <w:rsid w:val="0022230F"/>
    <w:rsid w:val="00222C5B"/>
    <w:rsid w:val="00222DD5"/>
    <w:rsid w:val="00222F65"/>
    <w:rsid w:val="00223C94"/>
    <w:rsid w:val="00223EF3"/>
    <w:rsid w:val="00226B61"/>
    <w:rsid w:val="00226DA2"/>
    <w:rsid w:val="002271D9"/>
    <w:rsid w:val="002306D3"/>
    <w:rsid w:val="002307B6"/>
    <w:rsid w:val="002327F6"/>
    <w:rsid w:val="002340BD"/>
    <w:rsid w:val="002340E2"/>
    <w:rsid w:val="00234111"/>
    <w:rsid w:val="0023437A"/>
    <w:rsid w:val="00234B3D"/>
    <w:rsid w:val="002353DD"/>
    <w:rsid w:val="00235669"/>
    <w:rsid w:val="00235862"/>
    <w:rsid w:val="002363BF"/>
    <w:rsid w:val="0023713F"/>
    <w:rsid w:val="002378FE"/>
    <w:rsid w:val="00240482"/>
    <w:rsid w:val="00240B44"/>
    <w:rsid w:val="00242336"/>
    <w:rsid w:val="00243B5A"/>
    <w:rsid w:val="002444B2"/>
    <w:rsid w:val="00245451"/>
    <w:rsid w:val="00246AB0"/>
    <w:rsid w:val="00252422"/>
    <w:rsid w:val="0025255F"/>
    <w:rsid w:val="00252C52"/>
    <w:rsid w:val="00254A5F"/>
    <w:rsid w:val="00254B6C"/>
    <w:rsid w:val="00254E92"/>
    <w:rsid w:val="00256416"/>
    <w:rsid w:val="00257372"/>
    <w:rsid w:val="002575F9"/>
    <w:rsid w:val="002600D1"/>
    <w:rsid w:val="00260E0E"/>
    <w:rsid w:val="00261CF6"/>
    <w:rsid w:val="00261E00"/>
    <w:rsid w:val="00264258"/>
    <w:rsid w:val="002643E3"/>
    <w:rsid w:val="002647C8"/>
    <w:rsid w:val="00265C1C"/>
    <w:rsid w:val="0026753C"/>
    <w:rsid w:val="0026763F"/>
    <w:rsid w:val="00267B17"/>
    <w:rsid w:val="002702C0"/>
    <w:rsid w:val="00270DFE"/>
    <w:rsid w:val="00271E80"/>
    <w:rsid w:val="00271FAC"/>
    <w:rsid w:val="0027214B"/>
    <w:rsid w:val="0027220D"/>
    <w:rsid w:val="00272414"/>
    <w:rsid w:val="00272E22"/>
    <w:rsid w:val="00273429"/>
    <w:rsid w:val="00273760"/>
    <w:rsid w:val="002744EC"/>
    <w:rsid w:val="00274DFD"/>
    <w:rsid w:val="00275295"/>
    <w:rsid w:val="002756FC"/>
    <w:rsid w:val="002758DD"/>
    <w:rsid w:val="00276519"/>
    <w:rsid w:val="00282685"/>
    <w:rsid w:val="00283116"/>
    <w:rsid w:val="0028319E"/>
    <w:rsid w:val="002842AC"/>
    <w:rsid w:val="0028436D"/>
    <w:rsid w:val="00284B96"/>
    <w:rsid w:val="00286CD3"/>
    <w:rsid w:val="0028766B"/>
    <w:rsid w:val="00290AE9"/>
    <w:rsid w:val="00292DD4"/>
    <w:rsid w:val="00293570"/>
    <w:rsid w:val="002952D3"/>
    <w:rsid w:val="0029619F"/>
    <w:rsid w:val="002A1801"/>
    <w:rsid w:val="002A2877"/>
    <w:rsid w:val="002A3AE1"/>
    <w:rsid w:val="002A639B"/>
    <w:rsid w:val="002A6C55"/>
    <w:rsid w:val="002A72BD"/>
    <w:rsid w:val="002A7D07"/>
    <w:rsid w:val="002B0338"/>
    <w:rsid w:val="002B0480"/>
    <w:rsid w:val="002B04C4"/>
    <w:rsid w:val="002B095D"/>
    <w:rsid w:val="002B2D3D"/>
    <w:rsid w:val="002B30C2"/>
    <w:rsid w:val="002B3291"/>
    <w:rsid w:val="002B33B8"/>
    <w:rsid w:val="002B3402"/>
    <w:rsid w:val="002B394B"/>
    <w:rsid w:val="002B4210"/>
    <w:rsid w:val="002B477C"/>
    <w:rsid w:val="002B5108"/>
    <w:rsid w:val="002B5794"/>
    <w:rsid w:val="002B6594"/>
    <w:rsid w:val="002B6E1B"/>
    <w:rsid w:val="002B7E34"/>
    <w:rsid w:val="002C0BC4"/>
    <w:rsid w:val="002C28A9"/>
    <w:rsid w:val="002C2C53"/>
    <w:rsid w:val="002C2D6C"/>
    <w:rsid w:val="002C3184"/>
    <w:rsid w:val="002C36CE"/>
    <w:rsid w:val="002C4269"/>
    <w:rsid w:val="002C55A5"/>
    <w:rsid w:val="002C5C7B"/>
    <w:rsid w:val="002C605C"/>
    <w:rsid w:val="002C66B6"/>
    <w:rsid w:val="002C687A"/>
    <w:rsid w:val="002C6AB1"/>
    <w:rsid w:val="002D086A"/>
    <w:rsid w:val="002D2017"/>
    <w:rsid w:val="002D3447"/>
    <w:rsid w:val="002D4CA7"/>
    <w:rsid w:val="002D4E8E"/>
    <w:rsid w:val="002D551E"/>
    <w:rsid w:val="002D5A5D"/>
    <w:rsid w:val="002D6C31"/>
    <w:rsid w:val="002D7D44"/>
    <w:rsid w:val="002E12FB"/>
    <w:rsid w:val="002E146C"/>
    <w:rsid w:val="002E1559"/>
    <w:rsid w:val="002E1C5A"/>
    <w:rsid w:val="002E1EB2"/>
    <w:rsid w:val="002E29D4"/>
    <w:rsid w:val="002E2E8B"/>
    <w:rsid w:val="002E3680"/>
    <w:rsid w:val="002E36B3"/>
    <w:rsid w:val="002E40CA"/>
    <w:rsid w:val="002E491A"/>
    <w:rsid w:val="002E49D0"/>
    <w:rsid w:val="002E5CEF"/>
    <w:rsid w:val="002E7942"/>
    <w:rsid w:val="002E796A"/>
    <w:rsid w:val="002F02C1"/>
    <w:rsid w:val="002F0D3D"/>
    <w:rsid w:val="002F12FC"/>
    <w:rsid w:val="002F36AB"/>
    <w:rsid w:val="002F3D48"/>
    <w:rsid w:val="002F4C4F"/>
    <w:rsid w:val="002F5945"/>
    <w:rsid w:val="002F6804"/>
    <w:rsid w:val="002F7499"/>
    <w:rsid w:val="00301163"/>
    <w:rsid w:val="00302BCA"/>
    <w:rsid w:val="00303877"/>
    <w:rsid w:val="00305A13"/>
    <w:rsid w:val="00306B70"/>
    <w:rsid w:val="00307CB2"/>
    <w:rsid w:val="003116E0"/>
    <w:rsid w:val="00311FA7"/>
    <w:rsid w:val="003137C7"/>
    <w:rsid w:val="003139F4"/>
    <w:rsid w:val="00313AA7"/>
    <w:rsid w:val="00313D0B"/>
    <w:rsid w:val="00316630"/>
    <w:rsid w:val="00317CFA"/>
    <w:rsid w:val="003203F2"/>
    <w:rsid w:val="003218DD"/>
    <w:rsid w:val="003220EE"/>
    <w:rsid w:val="003222BE"/>
    <w:rsid w:val="00322487"/>
    <w:rsid w:val="00322F84"/>
    <w:rsid w:val="0032344D"/>
    <w:rsid w:val="0032371A"/>
    <w:rsid w:val="00323DF5"/>
    <w:rsid w:val="0032488B"/>
    <w:rsid w:val="00324F66"/>
    <w:rsid w:val="00325034"/>
    <w:rsid w:val="00325EF8"/>
    <w:rsid w:val="00326FFC"/>
    <w:rsid w:val="003301BB"/>
    <w:rsid w:val="003314C5"/>
    <w:rsid w:val="00331645"/>
    <w:rsid w:val="0033169B"/>
    <w:rsid w:val="0033173E"/>
    <w:rsid w:val="003324A3"/>
    <w:rsid w:val="003330B6"/>
    <w:rsid w:val="00333102"/>
    <w:rsid w:val="0033324C"/>
    <w:rsid w:val="0033396A"/>
    <w:rsid w:val="0033406C"/>
    <w:rsid w:val="0033451E"/>
    <w:rsid w:val="00334A89"/>
    <w:rsid w:val="00334C6F"/>
    <w:rsid w:val="00335277"/>
    <w:rsid w:val="0033635D"/>
    <w:rsid w:val="00337419"/>
    <w:rsid w:val="00337CA9"/>
    <w:rsid w:val="0034022F"/>
    <w:rsid w:val="0034068C"/>
    <w:rsid w:val="003407F2"/>
    <w:rsid w:val="00342180"/>
    <w:rsid w:val="00343BC0"/>
    <w:rsid w:val="00345995"/>
    <w:rsid w:val="00345B22"/>
    <w:rsid w:val="00346129"/>
    <w:rsid w:val="003461CF"/>
    <w:rsid w:val="00346C4D"/>
    <w:rsid w:val="00347094"/>
    <w:rsid w:val="003475D1"/>
    <w:rsid w:val="00350022"/>
    <w:rsid w:val="003509C2"/>
    <w:rsid w:val="00350BDD"/>
    <w:rsid w:val="00350C62"/>
    <w:rsid w:val="00351562"/>
    <w:rsid w:val="0035267A"/>
    <w:rsid w:val="003529C3"/>
    <w:rsid w:val="003539CD"/>
    <w:rsid w:val="00353CBD"/>
    <w:rsid w:val="00354212"/>
    <w:rsid w:val="00354EA6"/>
    <w:rsid w:val="00356BB6"/>
    <w:rsid w:val="0035753B"/>
    <w:rsid w:val="003605E2"/>
    <w:rsid w:val="00360B1E"/>
    <w:rsid w:val="00360C47"/>
    <w:rsid w:val="00360C6C"/>
    <w:rsid w:val="00361075"/>
    <w:rsid w:val="00361570"/>
    <w:rsid w:val="0036189E"/>
    <w:rsid w:val="00362339"/>
    <w:rsid w:val="00362AE1"/>
    <w:rsid w:val="003652B0"/>
    <w:rsid w:val="00366B28"/>
    <w:rsid w:val="00367B2D"/>
    <w:rsid w:val="00367DB8"/>
    <w:rsid w:val="00370087"/>
    <w:rsid w:val="003708CE"/>
    <w:rsid w:val="00370D6A"/>
    <w:rsid w:val="00370E20"/>
    <w:rsid w:val="0037123A"/>
    <w:rsid w:val="0037152C"/>
    <w:rsid w:val="00372470"/>
    <w:rsid w:val="003734E7"/>
    <w:rsid w:val="0037470D"/>
    <w:rsid w:val="00376E21"/>
    <w:rsid w:val="00377C63"/>
    <w:rsid w:val="00381B6C"/>
    <w:rsid w:val="00383278"/>
    <w:rsid w:val="00384018"/>
    <w:rsid w:val="00384077"/>
    <w:rsid w:val="0038490E"/>
    <w:rsid w:val="00384975"/>
    <w:rsid w:val="003863FA"/>
    <w:rsid w:val="00386687"/>
    <w:rsid w:val="0038778B"/>
    <w:rsid w:val="00390479"/>
    <w:rsid w:val="00390E87"/>
    <w:rsid w:val="0039106E"/>
    <w:rsid w:val="00391073"/>
    <w:rsid w:val="00391C85"/>
    <w:rsid w:val="00393103"/>
    <w:rsid w:val="00393A21"/>
    <w:rsid w:val="00393A2F"/>
    <w:rsid w:val="0039420B"/>
    <w:rsid w:val="00394683"/>
    <w:rsid w:val="00394692"/>
    <w:rsid w:val="00396003"/>
    <w:rsid w:val="00397116"/>
    <w:rsid w:val="00397DD3"/>
    <w:rsid w:val="003A0635"/>
    <w:rsid w:val="003A0F45"/>
    <w:rsid w:val="003A142C"/>
    <w:rsid w:val="003A2688"/>
    <w:rsid w:val="003A27EC"/>
    <w:rsid w:val="003A2E09"/>
    <w:rsid w:val="003A3353"/>
    <w:rsid w:val="003A4E58"/>
    <w:rsid w:val="003A4F64"/>
    <w:rsid w:val="003A54CA"/>
    <w:rsid w:val="003A6AAA"/>
    <w:rsid w:val="003B02F6"/>
    <w:rsid w:val="003B06A0"/>
    <w:rsid w:val="003B0BE9"/>
    <w:rsid w:val="003B10D7"/>
    <w:rsid w:val="003B111E"/>
    <w:rsid w:val="003B1461"/>
    <w:rsid w:val="003B18D6"/>
    <w:rsid w:val="003B4BA8"/>
    <w:rsid w:val="003B5556"/>
    <w:rsid w:val="003B5F39"/>
    <w:rsid w:val="003B6430"/>
    <w:rsid w:val="003C12DD"/>
    <w:rsid w:val="003C223B"/>
    <w:rsid w:val="003C47C9"/>
    <w:rsid w:val="003C4C67"/>
    <w:rsid w:val="003C4F65"/>
    <w:rsid w:val="003C76D4"/>
    <w:rsid w:val="003D11AA"/>
    <w:rsid w:val="003D2760"/>
    <w:rsid w:val="003D34AF"/>
    <w:rsid w:val="003D3D1A"/>
    <w:rsid w:val="003D49ED"/>
    <w:rsid w:val="003D4D5C"/>
    <w:rsid w:val="003D5076"/>
    <w:rsid w:val="003D5106"/>
    <w:rsid w:val="003D6707"/>
    <w:rsid w:val="003D69BF"/>
    <w:rsid w:val="003D726F"/>
    <w:rsid w:val="003E10D8"/>
    <w:rsid w:val="003E16A5"/>
    <w:rsid w:val="003E180D"/>
    <w:rsid w:val="003E3809"/>
    <w:rsid w:val="003E423C"/>
    <w:rsid w:val="003E6857"/>
    <w:rsid w:val="003E698D"/>
    <w:rsid w:val="003F2AB2"/>
    <w:rsid w:val="003F3229"/>
    <w:rsid w:val="003F52BE"/>
    <w:rsid w:val="003F5DCB"/>
    <w:rsid w:val="003F5EAD"/>
    <w:rsid w:val="003F72F2"/>
    <w:rsid w:val="003F736C"/>
    <w:rsid w:val="00401FDA"/>
    <w:rsid w:val="0040227D"/>
    <w:rsid w:val="004025EA"/>
    <w:rsid w:val="00402F9A"/>
    <w:rsid w:val="004053B8"/>
    <w:rsid w:val="004055CD"/>
    <w:rsid w:val="00405A21"/>
    <w:rsid w:val="00405B62"/>
    <w:rsid w:val="004061AF"/>
    <w:rsid w:val="00406476"/>
    <w:rsid w:val="00407632"/>
    <w:rsid w:val="00407DA3"/>
    <w:rsid w:val="00410166"/>
    <w:rsid w:val="00410D4B"/>
    <w:rsid w:val="00410F2F"/>
    <w:rsid w:val="00411E3A"/>
    <w:rsid w:val="00412DD8"/>
    <w:rsid w:val="00412EC7"/>
    <w:rsid w:val="004145D1"/>
    <w:rsid w:val="00414F27"/>
    <w:rsid w:val="0041507D"/>
    <w:rsid w:val="00415321"/>
    <w:rsid w:val="0041724C"/>
    <w:rsid w:val="00417292"/>
    <w:rsid w:val="00417B49"/>
    <w:rsid w:val="00417DDB"/>
    <w:rsid w:val="00423CF7"/>
    <w:rsid w:val="00423F59"/>
    <w:rsid w:val="00424EF7"/>
    <w:rsid w:val="004261AA"/>
    <w:rsid w:val="00426961"/>
    <w:rsid w:val="00427BB8"/>
    <w:rsid w:val="00430889"/>
    <w:rsid w:val="00430BA0"/>
    <w:rsid w:val="00430DBC"/>
    <w:rsid w:val="00431B86"/>
    <w:rsid w:val="00432821"/>
    <w:rsid w:val="00434EFB"/>
    <w:rsid w:val="00435360"/>
    <w:rsid w:val="00436AE2"/>
    <w:rsid w:val="00436B25"/>
    <w:rsid w:val="00436C15"/>
    <w:rsid w:val="0043739A"/>
    <w:rsid w:val="00440326"/>
    <w:rsid w:val="00440589"/>
    <w:rsid w:val="0044066C"/>
    <w:rsid w:val="00440E7F"/>
    <w:rsid w:val="00442A57"/>
    <w:rsid w:val="00442D36"/>
    <w:rsid w:val="00444FFA"/>
    <w:rsid w:val="00447F0E"/>
    <w:rsid w:val="00451527"/>
    <w:rsid w:val="004519C9"/>
    <w:rsid w:val="00451AB6"/>
    <w:rsid w:val="00451C25"/>
    <w:rsid w:val="004525B0"/>
    <w:rsid w:val="004536AB"/>
    <w:rsid w:val="00454B11"/>
    <w:rsid w:val="00454BD5"/>
    <w:rsid w:val="00455222"/>
    <w:rsid w:val="0045667B"/>
    <w:rsid w:val="00456984"/>
    <w:rsid w:val="00456B37"/>
    <w:rsid w:val="00456DCF"/>
    <w:rsid w:val="0045762C"/>
    <w:rsid w:val="00457D11"/>
    <w:rsid w:val="00460738"/>
    <w:rsid w:val="0046183A"/>
    <w:rsid w:val="00462D32"/>
    <w:rsid w:val="0046300C"/>
    <w:rsid w:val="00465435"/>
    <w:rsid w:val="004717AA"/>
    <w:rsid w:val="00471AC9"/>
    <w:rsid w:val="00471CBD"/>
    <w:rsid w:val="00471E69"/>
    <w:rsid w:val="00472856"/>
    <w:rsid w:val="00473C50"/>
    <w:rsid w:val="00476572"/>
    <w:rsid w:val="00477596"/>
    <w:rsid w:val="00477B39"/>
    <w:rsid w:val="00477F94"/>
    <w:rsid w:val="004800B7"/>
    <w:rsid w:val="00483D21"/>
    <w:rsid w:val="00484A79"/>
    <w:rsid w:val="004853FF"/>
    <w:rsid w:val="004854A8"/>
    <w:rsid w:val="004869F4"/>
    <w:rsid w:val="00487B30"/>
    <w:rsid w:val="004900DB"/>
    <w:rsid w:val="004902E9"/>
    <w:rsid w:val="004913E5"/>
    <w:rsid w:val="00492FAC"/>
    <w:rsid w:val="0049328E"/>
    <w:rsid w:val="004939D2"/>
    <w:rsid w:val="00493BE1"/>
    <w:rsid w:val="0049416B"/>
    <w:rsid w:val="0049593A"/>
    <w:rsid w:val="00496F05"/>
    <w:rsid w:val="004A247A"/>
    <w:rsid w:val="004A26FC"/>
    <w:rsid w:val="004A2B64"/>
    <w:rsid w:val="004A3164"/>
    <w:rsid w:val="004A448A"/>
    <w:rsid w:val="004A551A"/>
    <w:rsid w:val="004A6E6B"/>
    <w:rsid w:val="004B15CB"/>
    <w:rsid w:val="004B2051"/>
    <w:rsid w:val="004B3817"/>
    <w:rsid w:val="004B44CD"/>
    <w:rsid w:val="004B5AFD"/>
    <w:rsid w:val="004B6240"/>
    <w:rsid w:val="004C0608"/>
    <w:rsid w:val="004C08EC"/>
    <w:rsid w:val="004C1289"/>
    <w:rsid w:val="004C190C"/>
    <w:rsid w:val="004C247B"/>
    <w:rsid w:val="004C3048"/>
    <w:rsid w:val="004C34C6"/>
    <w:rsid w:val="004C41C7"/>
    <w:rsid w:val="004C5689"/>
    <w:rsid w:val="004C622F"/>
    <w:rsid w:val="004D0A4B"/>
    <w:rsid w:val="004D0A51"/>
    <w:rsid w:val="004D0C8C"/>
    <w:rsid w:val="004D1BF1"/>
    <w:rsid w:val="004D343D"/>
    <w:rsid w:val="004D34E7"/>
    <w:rsid w:val="004D3B85"/>
    <w:rsid w:val="004D3F53"/>
    <w:rsid w:val="004D41EC"/>
    <w:rsid w:val="004D4EAC"/>
    <w:rsid w:val="004D5F16"/>
    <w:rsid w:val="004D6446"/>
    <w:rsid w:val="004D644E"/>
    <w:rsid w:val="004D6D77"/>
    <w:rsid w:val="004D73D6"/>
    <w:rsid w:val="004E0709"/>
    <w:rsid w:val="004E2426"/>
    <w:rsid w:val="004E264B"/>
    <w:rsid w:val="004E2C23"/>
    <w:rsid w:val="004E2DAA"/>
    <w:rsid w:val="004E35E8"/>
    <w:rsid w:val="004E3877"/>
    <w:rsid w:val="004E3920"/>
    <w:rsid w:val="004E6177"/>
    <w:rsid w:val="004E6243"/>
    <w:rsid w:val="004F18F0"/>
    <w:rsid w:val="004F212C"/>
    <w:rsid w:val="004F2E3E"/>
    <w:rsid w:val="004F3185"/>
    <w:rsid w:val="004F353E"/>
    <w:rsid w:val="004F4154"/>
    <w:rsid w:val="004F5617"/>
    <w:rsid w:val="004F5909"/>
    <w:rsid w:val="004F603C"/>
    <w:rsid w:val="004F6179"/>
    <w:rsid w:val="004F6E38"/>
    <w:rsid w:val="00503715"/>
    <w:rsid w:val="00503777"/>
    <w:rsid w:val="00503E00"/>
    <w:rsid w:val="0050456C"/>
    <w:rsid w:val="005060AE"/>
    <w:rsid w:val="005062C2"/>
    <w:rsid w:val="005065B1"/>
    <w:rsid w:val="00507DE1"/>
    <w:rsid w:val="00510D89"/>
    <w:rsid w:val="005133D8"/>
    <w:rsid w:val="00513474"/>
    <w:rsid w:val="00513F0A"/>
    <w:rsid w:val="00516105"/>
    <w:rsid w:val="00517194"/>
    <w:rsid w:val="00517481"/>
    <w:rsid w:val="005175FE"/>
    <w:rsid w:val="00520954"/>
    <w:rsid w:val="0052132E"/>
    <w:rsid w:val="00522D24"/>
    <w:rsid w:val="00523337"/>
    <w:rsid w:val="00523647"/>
    <w:rsid w:val="00523BF6"/>
    <w:rsid w:val="00525AB5"/>
    <w:rsid w:val="00527A71"/>
    <w:rsid w:val="00527AF4"/>
    <w:rsid w:val="00530200"/>
    <w:rsid w:val="00530318"/>
    <w:rsid w:val="005304D7"/>
    <w:rsid w:val="0053063F"/>
    <w:rsid w:val="005312A4"/>
    <w:rsid w:val="005319FA"/>
    <w:rsid w:val="0053272B"/>
    <w:rsid w:val="00533B32"/>
    <w:rsid w:val="00533D52"/>
    <w:rsid w:val="0053416D"/>
    <w:rsid w:val="005345EF"/>
    <w:rsid w:val="00535B16"/>
    <w:rsid w:val="00536DFC"/>
    <w:rsid w:val="0054146F"/>
    <w:rsid w:val="005424A9"/>
    <w:rsid w:val="00542A11"/>
    <w:rsid w:val="005436DB"/>
    <w:rsid w:val="0054391C"/>
    <w:rsid w:val="00543FB6"/>
    <w:rsid w:val="005445A4"/>
    <w:rsid w:val="005448A7"/>
    <w:rsid w:val="00546695"/>
    <w:rsid w:val="00550B4B"/>
    <w:rsid w:val="00551D99"/>
    <w:rsid w:val="00552C3A"/>
    <w:rsid w:val="00552C5C"/>
    <w:rsid w:val="005549D8"/>
    <w:rsid w:val="00554F89"/>
    <w:rsid w:val="005552BB"/>
    <w:rsid w:val="00555ACE"/>
    <w:rsid w:val="00557863"/>
    <w:rsid w:val="00560961"/>
    <w:rsid w:val="005612DD"/>
    <w:rsid w:val="005616EF"/>
    <w:rsid w:val="00563FBD"/>
    <w:rsid w:val="00564704"/>
    <w:rsid w:val="0056563F"/>
    <w:rsid w:val="005661B8"/>
    <w:rsid w:val="005661C1"/>
    <w:rsid w:val="005713A5"/>
    <w:rsid w:val="00571ED2"/>
    <w:rsid w:val="005732B3"/>
    <w:rsid w:val="0057376A"/>
    <w:rsid w:val="00574790"/>
    <w:rsid w:val="00574F14"/>
    <w:rsid w:val="005769E8"/>
    <w:rsid w:val="00576EFB"/>
    <w:rsid w:val="005770E9"/>
    <w:rsid w:val="00580713"/>
    <w:rsid w:val="0058289B"/>
    <w:rsid w:val="0058601D"/>
    <w:rsid w:val="005902AF"/>
    <w:rsid w:val="00590314"/>
    <w:rsid w:val="00590962"/>
    <w:rsid w:val="005919BD"/>
    <w:rsid w:val="00592520"/>
    <w:rsid w:val="005925AF"/>
    <w:rsid w:val="00592D20"/>
    <w:rsid w:val="005938C5"/>
    <w:rsid w:val="00593AD4"/>
    <w:rsid w:val="005965A7"/>
    <w:rsid w:val="0059703D"/>
    <w:rsid w:val="005975FC"/>
    <w:rsid w:val="005A0327"/>
    <w:rsid w:val="005A1BDD"/>
    <w:rsid w:val="005A3070"/>
    <w:rsid w:val="005A320E"/>
    <w:rsid w:val="005A3B9C"/>
    <w:rsid w:val="005A3C13"/>
    <w:rsid w:val="005A41F7"/>
    <w:rsid w:val="005A5342"/>
    <w:rsid w:val="005A5665"/>
    <w:rsid w:val="005A5A16"/>
    <w:rsid w:val="005A5DC3"/>
    <w:rsid w:val="005A66E4"/>
    <w:rsid w:val="005A7961"/>
    <w:rsid w:val="005B0241"/>
    <w:rsid w:val="005B052D"/>
    <w:rsid w:val="005B0E44"/>
    <w:rsid w:val="005B1653"/>
    <w:rsid w:val="005B17FC"/>
    <w:rsid w:val="005B1841"/>
    <w:rsid w:val="005B2074"/>
    <w:rsid w:val="005B6BF5"/>
    <w:rsid w:val="005B7940"/>
    <w:rsid w:val="005B7A28"/>
    <w:rsid w:val="005C0C5E"/>
    <w:rsid w:val="005C1641"/>
    <w:rsid w:val="005C1DC5"/>
    <w:rsid w:val="005C3133"/>
    <w:rsid w:val="005C332A"/>
    <w:rsid w:val="005C34FA"/>
    <w:rsid w:val="005C3C1E"/>
    <w:rsid w:val="005C4184"/>
    <w:rsid w:val="005C5839"/>
    <w:rsid w:val="005C669C"/>
    <w:rsid w:val="005C699B"/>
    <w:rsid w:val="005D00C5"/>
    <w:rsid w:val="005D10CB"/>
    <w:rsid w:val="005D31B8"/>
    <w:rsid w:val="005D3A42"/>
    <w:rsid w:val="005D465C"/>
    <w:rsid w:val="005D4C85"/>
    <w:rsid w:val="005D5837"/>
    <w:rsid w:val="005D5E54"/>
    <w:rsid w:val="005D6A29"/>
    <w:rsid w:val="005E101B"/>
    <w:rsid w:val="005E1787"/>
    <w:rsid w:val="005E2211"/>
    <w:rsid w:val="005E340A"/>
    <w:rsid w:val="005E39A6"/>
    <w:rsid w:val="005E3BB7"/>
    <w:rsid w:val="005E4153"/>
    <w:rsid w:val="005E445C"/>
    <w:rsid w:val="005E4B04"/>
    <w:rsid w:val="005E514A"/>
    <w:rsid w:val="005E5CBA"/>
    <w:rsid w:val="005E73D6"/>
    <w:rsid w:val="005E7983"/>
    <w:rsid w:val="005E7F53"/>
    <w:rsid w:val="005F108A"/>
    <w:rsid w:val="005F16FB"/>
    <w:rsid w:val="005F1EDB"/>
    <w:rsid w:val="005F25B6"/>
    <w:rsid w:val="005F3B95"/>
    <w:rsid w:val="005F40D5"/>
    <w:rsid w:val="005F497D"/>
    <w:rsid w:val="005F52A2"/>
    <w:rsid w:val="005F657D"/>
    <w:rsid w:val="005F701E"/>
    <w:rsid w:val="005F7B09"/>
    <w:rsid w:val="0060035F"/>
    <w:rsid w:val="00600CC7"/>
    <w:rsid w:val="00602510"/>
    <w:rsid w:val="00603333"/>
    <w:rsid w:val="00603334"/>
    <w:rsid w:val="006040B9"/>
    <w:rsid w:val="00604193"/>
    <w:rsid w:val="00604388"/>
    <w:rsid w:val="006047DE"/>
    <w:rsid w:val="006048E6"/>
    <w:rsid w:val="006053C2"/>
    <w:rsid w:val="00605746"/>
    <w:rsid w:val="00605C66"/>
    <w:rsid w:val="00606C09"/>
    <w:rsid w:val="00607833"/>
    <w:rsid w:val="0061012E"/>
    <w:rsid w:val="006104DB"/>
    <w:rsid w:val="00612C53"/>
    <w:rsid w:val="0061310D"/>
    <w:rsid w:val="006135FB"/>
    <w:rsid w:val="00614979"/>
    <w:rsid w:val="00614D1F"/>
    <w:rsid w:val="0061548B"/>
    <w:rsid w:val="006164A8"/>
    <w:rsid w:val="00616B56"/>
    <w:rsid w:val="00617089"/>
    <w:rsid w:val="006216B8"/>
    <w:rsid w:val="00621BAD"/>
    <w:rsid w:val="00624061"/>
    <w:rsid w:val="00624548"/>
    <w:rsid w:val="00624D0B"/>
    <w:rsid w:val="00624DE5"/>
    <w:rsid w:val="0062506F"/>
    <w:rsid w:val="00626EB4"/>
    <w:rsid w:val="006277D0"/>
    <w:rsid w:val="00627980"/>
    <w:rsid w:val="00627AB5"/>
    <w:rsid w:val="00630167"/>
    <w:rsid w:val="006304AB"/>
    <w:rsid w:val="00631305"/>
    <w:rsid w:val="00632FB6"/>
    <w:rsid w:val="00633840"/>
    <w:rsid w:val="006347E0"/>
    <w:rsid w:val="00634A94"/>
    <w:rsid w:val="00634F09"/>
    <w:rsid w:val="0064027E"/>
    <w:rsid w:val="006432D4"/>
    <w:rsid w:val="00644639"/>
    <w:rsid w:val="0064485E"/>
    <w:rsid w:val="006450BE"/>
    <w:rsid w:val="00646234"/>
    <w:rsid w:val="006463F2"/>
    <w:rsid w:val="00647EA6"/>
    <w:rsid w:val="006502E3"/>
    <w:rsid w:val="00650809"/>
    <w:rsid w:val="00650925"/>
    <w:rsid w:val="006513B0"/>
    <w:rsid w:val="006530FF"/>
    <w:rsid w:val="00654293"/>
    <w:rsid w:val="0065460F"/>
    <w:rsid w:val="0065465C"/>
    <w:rsid w:val="00655FFD"/>
    <w:rsid w:val="00657735"/>
    <w:rsid w:val="00657C1F"/>
    <w:rsid w:val="00657DBB"/>
    <w:rsid w:val="006613AF"/>
    <w:rsid w:val="00661937"/>
    <w:rsid w:val="006619D1"/>
    <w:rsid w:val="0066324C"/>
    <w:rsid w:val="00663293"/>
    <w:rsid w:val="00663D79"/>
    <w:rsid w:val="006667D9"/>
    <w:rsid w:val="00666B94"/>
    <w:rsid w:val="00666C2E"/>
    <w:rsid w:val="00667655"/>
    <w:rsid w:val="00670A9D"/>
    <w:rsid w:val="0067182C"/>
    <w:rsid w:val="006719DE"/>
    <w:rsid w:val="00671C12"/>
    <w:rsid w:val="00672C46"/>
    <w:rsid w:val="00674677"/>
    <w:rsid w:val="00675776"/>
    <w:rsid w:val="006761F6"/>
    <w:rsid w:val="00677AB6"/>
    <w:rsid w:val="006827E5"/>
    <w:rsid w:val="00682AA0"/>
    <w:rsid w:val="006832D5"/>
    <w:rsid w:val="00683974"/>
    <w:rsid w:val="00685589"/>
    <w:rsid w:val="006914D1"/>
    <w:rsid w:val="0069168C"/>
    <w:rsid w:val="006925FF"/>
    <w:rsid w:val="00692C66"/>
    <w:rsid w:val="00693688"/>
    <w:rsid w:val="006939FD"/>
    <w:rsid w:val="00694599"/>
    <w:rsid w:val="006958A7"/>
    <w:rsid w:val="00697A65"/>
    <w:rsid w:val="00697C26"/>
    <w:rsid w:val="006A0421"/>
    <w:rsid w:val="006A1169"/>
    <w:rsid w:val="006A1B87"/>
    <w:rsid w:val="006A42CF"/>
    <w:rsid w:val="006A4EF7"/>
    <w:rsid w:val="006A52C3"/>
    <w:rsid w:val="006A553B"/>
    <w:rsid w:val="006A57CB"/>
    <w:rsid w:val="006A5D6E"/>
    <w:rsid w:val="006A655B"/>
    <w:rsid w:val="006A6AD6"/>
    <w:rsid w:val="006A6F53"/>
    <w:rsid w:val="006A7EE1"/>
    <w:rsid w:val="006B18F9"/>
    <w:rsid w:val="006B1CA6"/>
    <w:rsid w:val="006B2377"/>
    <w:rsid w:val="006B2796"/>
    <w:rsid w:val="006B2D9B"/>
    <w:rsid w:val="006B4077"/>
    <w:rsid w:val="006B45BF"/>
    <w:rsid w:val="006B4BE7"/>
    <w:rsid w:val="006B58AC"/>
    <w:rsid w:val="006B60DC"/>
    <w:rsid w:val="006B6772"/>
    <w:rsid w:val="006B7EE6"/>
    <w:rsid w:val="006C2768"/>
    <w:rsid w:val="006C2D2E"/>
    <w:rsid w:val="006C348B"/>
    <w:rsid w:val="006C5392"/>
    <w:rsid w:val="006C5FFE"/>
    <w:rsid w:val="006C6121"/>
    <w:rsid w:val="006D0865"/>
    <w:rsid w:val="006D2268"/>
    <w:rsid w:val="006D41D6"/>
    <w:rsid w:val="006D41D7"/>
    <w:rsid w:val="006D454A"/>
    <w:rsid w:val="006D511F"/>
    <w:rsid w:val="006D634D"/>
    <w:rsid w:val="006D6754"/>
    <w:rsid w:val="006D6B0C"/>
    <w:rsid w:val="006D7182"/>
    <w:rsid w:val="006E1B93"/>
    <w:rsid w:val="006E1E92"/>
    <w:rsid w:val="006E4424"/>
    <w:rsid w:val="006E4BCF"/>
    <w:rsid w:val="006E4DA7"/>
    <w:rsid w:val="006E5AD5"/>
    <w:rsid w:val="006E6BE5"/>
    <w:rsid w:val="006F05B0"/>
    <w:rsid w:val="006F0AD9"/>
    <w:rsid w:val="006F1C8C"/>
    <w:rsid w:val="006F204C"/>
    <w:rsid w:val="006F262B"/>
    <w:rsid w:val="006F485B"/>
    <w:rsid w:val="006F6763"/>
    <w:rsid w:val="006F71D1"/>
    <w:rsid w:val="006F7850"/>
    <w:rsid w:val="006F7CF4"/>
    <w:rsid w:val="007005F5"/>
    <w:rsid w:val="007009AE"/>
    <w:rsid w:val="00702639"/>
    <w:rsid w:val="007042DF"/>
    <w:rsid w:val="00704876"/>
    <w:rsid w:val="00705250"/>
    <w:rsid w:val="00705B2E"/>
    <w:rsid w:val="00705F88"/>
    <w:rsid w:val="00706DD5"/>
    <w:rsid w:val="00707CA2"/>
    <w:rsid w:val="00712486"/>
    <w:rsid w:val="007131AB"/>
    <w:rsid w:val="00713491"/>
    <w:rsid w:val="007143E5"/>
    <w:rsid w:val="00715E62"/>
    <w:rsid w:val="007160EA"/>
    <w:rsid w:val="007174B1"/>
    <w:rsid w:val="007218BD"/>
    <w:rsid w:val="00722041"/>
    <w:rsid w:val="0072316B"/>
    <w:rsid w:val="00723E01"/>
    <w:rsid w:val="00724EE5"/>
    <w:rsid w:val="007264C8"/>
    <w:rsid w:val="0072695C"/>
    <w:rsid w:val="00726EE5"/>
    <w:rsid w:val="00727E01"/>
    <w:rsid w:val="00730581"/>
    <w:rsid w:val="00730849"/>
    <w:rsid w:val="00730B42"/>
    <w:rsid w:val="007314F1"/>
    <w:rsid w:val="0073180F"/>
    <w:rsid w:val="00731B8C"/>
    <w:rsid w:val="00731E26"/>
    <w:rsid w:val="00733CAD"/>
    <w:rsid w:val="00734CA2"/>
    <w:rsid w:val="00735446"/>
    <w:rsid w:val="00735974"/>
    <w:rsid w:val="00735D41"/>
    <w:rsid w:val="00737029"/>
    <w:rsid w:val="007372F6"/>
    <w:rsid w:val="0073766B"/>
    <w:rsid w:val="00740082"/>
    <w:rsid w:val="00741AAC"/>
    <w:rsid w:val="00742A82"/>
    <w:rsid w:val="00742FB6"/>
    <w:rsid w:val="007443E3"/>
    <w:rsid w:val="0074497B"/>
    <w:rsid w:val="00744D50"/>
    <w:rsid w:val="0074534D"/>
    <w:rsid w:val="00750297"/>
    <w:rsid w:val="007519C8"/>
    <w:rsid w:val="007524AE"/>
    <w:rsid w:val="007525B1"/>
    <w:rsid w:val="00752C4B"/>
    <w:rsid w:val="00752FEE"/>
    <w:rsid w:val="007538CC"/>
    <w:rsid w:val="00753FA4"/>
    <w:rsid w:val="00754AE5"/>
    <w:rsid w:val="00754DE6"/>
    <w:rsid w:val="00755086"/>
    <w:rsid w:val="00755762"/>
    <w:rsid w:val="00761974"/>
    <w:rsid w:val="00763CCE"/>
    <w:rsid w:val="00763E5C"/>
    <w:rsid w:val="00764244"/>
    <w:rsid w:val="007655B5"/>
    <w:rsid w:val="00765D58"/>
    <w:rsid w:val="00766A7B"/>
    <w:rsid w:val="007671A0"/>
    <w:rsid w:val="007707AF"/>
    <w:rsid w:val="00770ADF"/>
    <w:rsid w:val="00771B20"/>
    <w:rsid w:val="0077224C"/>
    <w:rsid w:val="00772368"/>
    <w:rsid w:val="00774C12"/>
    <w:rsid w:val="007750D0"/>
    <w:rsid w:val="0077587D"/>
    <w:rsid w:val="007765DD"/>
    <w:rsid w:val="00776D68"/>
    <w:rsid w:val="00781D8A"/>
    <w:rsid w:val="00782625"/>
    <w:rsid w:val="007835AC"/>
    <w:rsid w:val="00783765"/>
    <w:rsid w:val="00783AFB"/>
    <w:rsid w:val="007842FD"/>
    <w:rsid w:val="00785E3A"/>
    <w:rsid w:val="0078634B"/>
    <w:rsid w:val="00786945"/>
    <w:rsid w:val="00787E18"/>
    <w:rsid w:val="007906F8"/>
    <w:rsid w:val="00790ECE"/>
    <w:rsid w:val="00791832"/>
    <w:rsid w:val="00792793"/>
    <w:rsid w:val="00793B3F"/>
    <w:rsid w:val="00793C31"/>
    <w:rsid w:val="00795288"/>
    <w:rsid w:val="00795893"/>
    <w:rsid w:val="00796025"/>
    <w:rsid w:val="007960F5"/>
    <w:rsid w:val="00796193"/>
    <w:rsid w:val="00796293"/>
    <w:rsid w:val="00796449"/>
    <w:rsid w:val="0079662D"/>
    <w:rsid w:val="00796FD7"/>
    <w:rsid w:val="00797380"/>
    <w:rsid w:val="00797451"/>
    <w:rsid w:val="00797E55"/>
    <w:rsid w:val="007A1784"/>
    <w:rsid w:val="007A17C7"/>
    <w:rsid w:val="007A2671"/>
    <w:rsid w:val="007A279B"/>
    <w:rsid w:val="007A2B2A"/>
    <w:rsid w:val="007A2D7C"/>
    <w:rsid w:val="007A34A5"/>
    <w:rsid w:val="007A45E8"/>
    <w:rsid w:val="007A4D5A"/>
    <w:rsid w:val="007A56EF"/>
    <w:rsid w:val="007A7162"/>
    <w:rsid w:val="007A7FFE"/>
    <w:rsid w:val="007B0097"/>
    <w:rsid w:val="007B17BB"/>
    <w:rsid w:val="007B1CCE"/>
    <w:rsid w:val="007B22A4"/>
    <w:rsid w:val="007B28CC"/>
    <w:rsid w:val="007B339C"/>
    <w:rsid w:val="007B4613"/>
    <w:rsid w:val="007B47EF"/>
    <w:rsid w:val="007B6832"/>
    <w:rsid w:val="007B68B2"/>
    <w:rsid w:val="007B69A4"/>
    <w:rsid w:val="007C0115"/>
    <w:rsid w:val="007C234C"/>
    <w:rsid w:val="007C410B"/>
    <w:rsid w:val="007C4181"/>
    <w:rsid w:val="007C459F"/>
    <w:rsid w:val="007C53F2"/>
    <w:rsid w:val="007C6226"/>
    <w:rsid w:val="007C6FE7"/>
    <w:rsid w:val="007D08B6"/>
    <w:rsid w:val="007D0B07"/>
    <w:rsid w:val="007D1573"/>
    <w:rsid w:val="007D25F8"/>
    <w:rsid w:val="007D5865"/>
    <w:rsid w:val="007D5A00"/>
    <w:rsid w:val="007D6912"/>
    <w:rsid w:val="007E0D2B"/>
    <w:rsid w:val="007E17FD"/>
    <w:rsid w:val="007E39DC"/>
    <w:rsid w:val="007E533C"/>
    <w:rsid w:val="007E543A"/>
    <w:rsid w:val="007E6B0C"/>
    <w:rsid w:val="007E6FA0"/>
    <w:rsid w:val="007E732C"/>
    <w:rsid w:val="007E7534"/>
    <w:rsid w:val="007E7A91"/>
    <w:rsid w:val="007E7F01"/>
    <w:rsid w:val="007F0620"/>
    <w:rsid w:val="007F6ACA"/>
    <w:rsid w:val="008008D7"/>
    <w:rsid w:val="00801873"/>
    <w:rsid w:val="00803D0A"/>
    <w:rsid w:val="00803DE8"/>
    <w:rsid w:val="008048CD"/>
    <w:rsid w:val="008055BE"/>
    <w:rsid w:val="00806315"/>
    <w:rsid w:val="00806C1D"/>
    <w:rsid w:val="00807195"/>
    <w:rsid w:val="0081005D"/>
    <w:rsid w:val="00810612"/>
    <w:rsid w:val="00810922"/>
    <w:rsid w:val="00810D23"/>
    <w:rsid w:val="00810DE7"/>
    <w:rsid w:val="0081400C"/>
    <w:rsid w:val="008142F8"/>
    <w:rsid w:val="00814E0D"/>
    <w:rsid w:val="00815776"/>
    <w:rsid w:val="00815BCB"/>
    <w:rsid w:val="008162AA"/>
    <w:rsid w:val="00816E85"/>
    <w:rsid w:val="00817067"/>
    <w:rsid w:val="008175B9"/>
    <w:rsid w:val="00821C38"/>
    <w:rsid w:val="0082345C"/>
    <w:rsid w:val="00823730"/>
    <w:rsid w:val="008243BB"/>
    <w:rsid w:val="008255D1"/>
    <w:rsid w:val="008256C5"/>
    <w:rsid w:val="0083184E"/>
    <w:rsid w:val="0083284D"/>
    <w:rsid w:val="0083321F"/>
    <w:rsid w:val="00833457"/>
    <w:rsid w:val="00833506"/>
    <w:rsid w:val="008338D1"/>
    <w:rsid w:val="00833907"/>
    <w:rsid w:val="00833C82"/>
    <w:rsid w:val="00833E7A"/>
    <w:rsid w:val="008343EF"/>
    <w:rsid w:val="00834586"/>
    <w:rsid w:val="008350D0"/>
    <w:rsid w:val="00837E9E"/>
    <w:rsid w:val="0084013C"/>
    <w:rsid w:val="00841033"/>
    <w:rsid w:val="00841366"/>
    <w:rsid w:val="00841B54"/>
    <w:rsid w:val="008422C0"/>
    <w:rsid w:val="00842EC5"/>
    <w:rsid w:val="0084332F"/>
    <w:rsid w:val="008433CA"/>
    <w:rsid w:val="00843E8D"/>
    <w:rsid w:val="00844F4D"/>
    <w:rsid w:val="00845367"/>
    <w:rsid w:val="00845DD8"/>
    <w:rsid w:val="00846551"/>
    <w:rsid w:val="008475B0"/>
    <w:rsid w:val="00850BD5"/>
    <w:rsid w:val="00852FCE"/>
    <w:rsid w:val="00853818"/>
    <w:rsid w:val="0085396B"/>
    <w:rsid w:val="00857474"/>
    <w:rsid w:val="008576C6"/>
    <w:rsid w:val="00860285"/>
    <w:rsid w:val="00863877"/>
    <w:rsid w:val="00864468"/>
    <w:rsid w:val="00864C80"/>
    <w:rsid w:val="00865E5B"/>
    <w:rsid w:val="00870187"/>
    <w:rsid w:val="008718B8"/>
    <w:rsid w:val="0087257A"/>
    <w:rsid w:val="00872938"/>
    <w:rsid w:val="008734CB"/>
    <w:rsid w:val="008739EA"/>
    <w:rsid w:val="00874CAF"/>
    <w:rsid w:val="00874E3D"/>
    <w:rsid w:val="00876BA0"/>
    <w:rsid w:val="00877910"/>
    <w:rsid w:val="00877B93"/>
    <w:rsid w:val="00877CD1"/>
    <w:rsid w:val="0088143C"/>
    <w:rsid w:val="008821B0"/>
    <w:rsid w:val="00882431"/>
    <w:rsid w:val="00882FAB"/>
    <w:rsid w:val="008831D8"/>
    <w:rsid w:val="00883D91"/>
    <w:rsid w:val="00883EC2"/>
    <w:rsid w:val="0088404D"/>
    <w:rsid w:val="0088478A"/>
    <w:rsid w:val="00885709"/>
    <w:rsid w:val="008878E4"/>
    <w:rsid w:val="00887958"/>
    <w:rsid w:val="00890F4A"/>
    <w:rsid w:val="00890FF4"/>
    <w:rsid w:val="008910C6"/>
    <w:rsid w:val="008916B0"/>
    <w:rsid w:val="008917C8"/>
    <w:rsid w:val="00893B18"/>
    <w:rsid w:val="008945BD"/>
    <w:rsid w:val="0089495D"/>
    <w:rsid w:val="00896806"/>
    <w:rsid w:val="00896ACB"/>
    <w:rsid w:val="00897B6B"/>
    <w:rsid w:val="008A0B86"/>
    <w:rsid w:val="008A119C"/>
    <w:rsid w:val="008A1FCB"/>
    <w:rsid w:val="008A2029"/>
    <w:rsid w:val="008A2077"/>
    <w:rsid w:val="008A377A"/>
    <w:rsid w:val="008A46D2"/>
    <w:rsid w:val="008A51CC"/>
    <w:rsid w:val="008A7EE2"/>
    <w:rsid w:val="008B0CE5"/>
    <w:rsid w:val="008B16C4"/>
    <w:rsid w:val="008B1B21"/>
    <w:rsid w:val="008B3316"/>
    <w:rsid w:val="008B35D5"/>
    <w:rsid w:val="008B3FC1"/>
    <w:rsid w:val="008B4811"/>
    <w:rsid w:val="008B57EF"/>
    <w:rsid w:val="008B6840"/>
    <w:rsid w:val="008B7B82"/>
    <w:rsid w:val="008C04B7"/>
    <w:rsid w:val="008C0860"/>
    <w:rsid w:val="008C0969"/>
    <w:rsid w:val="008C0B88"/>
    <w:rsid w:val="008C0CC1"/>
    <w:rsid w:val="008C1E5E"/>
    <w:rsid w:val="008C3095"/>
    <w:rsid w:val="008C454A"/>
    <w:rsid w:val="008C7013"/>
    <w:rsid w:val="008C764F"/>
    <w:rsid w:val="008C7C3A"/>
    <w:rsid w:val="008D0D5D"/>
    <w:rsid w:val="008D0FB6"/>
    <w:rsid w:val="008D1A70"/>
    <w:rsid w:val="008D1C17"/>
    <w:rsid w:val="008D1F04"/>
    <w:rsid w:val="008D2A4C"/>
    <w:rsid w:val="008D2BA6"/>
    <w:rsid w:val="008D33FE"/>
    <w:rsid w:val="008D3834"/>
    <w:rsid w:val="008D54B0"/>
    <w:rsid w:val="008D5AD1"/>
    <w:rsid w:val="008D5EA3"/>
    <w:rsid w:val="008D60DA"/>
    <w:rsid w:val="008E1231"/>
    <w:rsid w:val="008E13C7"/>
    <w:rsid w:val="008E1A77"/>
    <w:rsid w:val="008E2A32"/>
    <w:rsid w:val="008E4493"/>
    <w:rsid w:val="008E46F1"/>
    <w:rsid w:val="008E4F71"/>
    <w:rsid w:val="008E5E74"/>
    <w:rsid w:val="008E69C6"/>
    <w:rsid w:val="008E7428"/>
    <w:rsid w:val="008E7F6B"/>
    <w:rsid w:val="008F011E"/>
    <w:rsid w:val="008F188A"/>
    <w:rsid w:val="008F382A"/>
    <w:rsid w:val="008F4FC0"/>
    <w:rsid w:val="008F5A39"/>
    <w:rsid w:val="008F6483"/>
    <w:rsid w:val="008F6DD2"/>
    <w:rsid w:val="008F7DB7"/>
    <w:rsid w:val="008F7FB5"/>
    <w:rsid w:val="009000A3"/>
    <w:rsid w:val="009003F4"/>
    <w:rsid w:val="00900586"/>
    <w:rsid w:val="009006A3"/>
    <w:rsid w:val="0090232F"/>
    <w:rsid w:val="009024E9"/>
    <w:rsid w:val="00902625"/>
    <w:rsid w:val="0090304E"/>
    <w:rsid w:val="00903139"/>
    <w:rsid w:val="00903CB7"/>
    <w:rsid w:val="00905541"/>
    <w:rsid w:val="00906D99"/>
    <w:rsid w:val="00906EDC"/>
    <w:rsid w:val="00906EE7"/>
    <w:rsid w:val="00906F26"/>
    <w:rsid w:val="00910583"/>
    <w:rsid w:val="00910CD1"/>
    <w:rsid w:val="00911601"/>
    <w:rsid w:val="009117A6"/>
    <w:rsid w:val="00911C94"/>
    <w:rsid w:val="00912CB1"/>
    <w:rsid w:val="00912CD2"/>
    <w:rsid w:val="00912FCD"/>
    <w:rsid w:val="00914065"/>
    <w:rsid w:val="009141DE"/>
    <w:rsid w:val="009151EC"/>
    <w:rsid w:val="00922DB7"/>
    <w:rsid w:val="0092551B"/>
    <w:rsid w:val="00925B1B"/>
    <w:rsid w:val="009269CF"/>
    <w:rsid w:val="00930498"/>
    <w:rsid w:val="00930B81"/>
    <w:rsid w:val="00931C5F"/>
    <w:rsid w:val="00931CC3"/>
    <w:rsid w:val="00932A24"/>
    <w:rsid w:val="009333C0"/>
    <w:rsid w:val="0093406C"/>
    <w:rsid w:val="009345BC"/>
    <w:rsid w:val="0093481C"/>
    <w:rsid w:val="00935100"/>
    <w:rsid w:val="00935327"/>
    <w:rsid w:val="00935D98"/>
    <w:rsid w:val="009362E7"/>
    <w:rsid w:val="00937BE5"/>
    <w:rsid w:val="00942E26"/>
    <w:rsid w:val="009431A8"/>
    <w:rsid w:val="00944C28"/>
    <w:rsid w:val="00944FC5"/>
    <w:rsid w:val="00945E07"/>
    <w:rsid w:val="00946029"/>
    <w:rsid w:val="0094782D"/>
    <w:rsid w:val="0095048C"/>
    <w:rsid w:val="0095151E"/>
    <w:rsid w:val="009515CF"/>
    <w:rsid w:val="0095254F"/>
    <w:rsid w:val="009527D6"/>
    <w:rsid w:val="00953935"/>
    <w:rsid w:val="00953B1E"/>
    <w:rsid w:val="00954834"/>
    <w:rsid w:val="009551C6"/>
    <w:rsid w:val="009554BC"/>
    <w:rsid w:val="00955AA0"/>
    <w:rsid w:val="0095627C"/>
    <w:rsid w:val="00956EBB"/>
    <w:rsid w:val="009570B9"/>
    <w:rsid w:val="00957766"/>
    <w:rsid w:val="0095791B"/>
    <w:rsid w:val="009579D2"/>
    <w:rsid w:val="0096332C"/>
    <w:rsid w:val="00963A20"/>
    <w:rsid w:val="00964D1E"/>
    <w:rsid w:val="0096527F"/>
    <w:rsid w:val="0096578E"/>
    <w:rsid w:val="00966D82"/>
    <w:rsid w:val="00967411"/>
    <w:rsid w:val="009710CA"/>
    <w:rsid w:val="009716E4"/>
    <w:rsid w:val="00971C54"/>
    <w:rsid w:val="00972E18"/>
    <w:rsid w:val="00973789"/>
    <w:rsid w:val="0097405E"/>
    <w:rsid w:val="009742A6"/>
    <w:rsid w:val="009743F7"/>
    <w:rsid w:val="00974434"/>
    <w:rsid w:val="00974E54"/>
    <w:rsid w:val="00974F50"/>
    <w:rsid w:val="0097509F"/>
    <w:rsid w:val="00975228"/>
    <w:rsid w:val="00975D4C"/>
    <w:rsid w:val="009763C5"/>
    <w:rsid w:val="009763E2"/>
    <w:rsid w:val="00976790"/>
    <w:rsid w:val="009771D8"/>
    <w:rsid w:val="009800C3"/>
    <w:rsid w:val="00980E7F"/>
    <w:rsid w:val="00981347"/>
    <w:rsid w:val="00981ECA"/>
    <w:rsid w:val="009822A3"/>
    <w:rsid w:val="00982AAE"/>
    <w:rsid w:val="00983B34"/>
    <w:rsid w:val="0098410E"/>
    <w:rsid w:val="00984AFA"/>
    <w:rsid w:val="00985B49"/>
    <w:rsid w:val="00985CCD"/>
    <w:rsid w:val="009871B6"/>
    <w:rsid w:val="009872F1"/>
    <w:rsid w:val="00990FCC"/>
    <w:rsid w:val="00991105"/>
    <w:rsid w:val="00991599"/>
    <w:rsid w:val="00991E8F"/>
    <w:rsid w:val="00992502"/>
    <w:rsid w:val="00992D43"/>
    <w:rsid w:val="009932BA"/>
    <w:rsid w:val="00993A6D"/>
    <w:rsid w:val="009948C5"/>
    <w:rsid w:val="00994927"/>
    <w:rsid w:val="0099695E"/>
    <w:rsid w:val="00997CBB"/>
    <w:rsid w:val="009A02E3"/>
    <w:rsid w:val="009A2C29"/>
    <w:rsid w:val="009A35D9"/>
    <w:rsid w:val="009A3D57"/>
    <w:rsid w:val="009A4521"/>
    <w:rsid w:val="009A4F37"/>
    <w:rsid w:val="009A70B0"/>
    <w:rsid w:val="009B020A"/>
    <w:rsid w:val="009B06A1"/>
    <w:rsid w:val="009B222C"/>
    <w:rsid w:val="009B236F"/>
    <w:rsid w:val="009B4347"/>
    <w:rsid w:val="009B4A6D"/>
    <w:rsid w:val="009B4B73"/>
    <w:rsid w:val="009B5E25"/>
    <w:rsid w:val="009B734B"/>
    <w:rsid w:val="009C2989"/>
    <w:rsid w:val="009C35FA"/>
    <w:rsid w:val="009C3698"/>
    <w:rsid w:val="009C3F5D"/>
    <w:rsid w:val="009C498A"/>
    <w:rsid w:val="009C4B71"/>
    <w:rsid w:val="009C4D5E"/>
    <w:rsid w:val="009C4DA1"/>
    <w:rsid w:val="009C533C"/>
    <w:rsid w:val="009C5B47"/>
    <w:rsid w:val="009D2ABB"/>
    <w:rsid w:val="009D32F6"/>
    <w:rsid w:val="009D3366"/>
    <w:rsid w:val="009D679E"/>
    <w:rsid w:val="009D6CB8"/>
    <w:rsid w:val="009E0BFE"/>
    <w:rsid w:val="009E1D3C"/>
    <w:rsid w:val="009E215B"/>
    <w:rsid w:val="009E297E"/>
    <w:rsid w:val="009E2E06"/>
    <w:rsid w:val="009E32CF"/>
    <w:rsid w:val="009E33F5"/>
    <w:rsid w:val="009E453E"/>
    <w:rsid w:val="009F1D7F"/>
    <w:rsid w:val="009F22FF"/>
    <w:rsid w:val="009F2D75"/>
    <w:rsid w:val="009F2FC6"/>
    <w:rsid w:val="009F3DFE"/>
    <w:rsid w:val="009F41B6"/>
    <w:rsid w:val="009F4740"/>
    <w:rsid w:val="009F4ABD"/>
    <w:rsid w:val="009F4F46"/>
    <w:rsid w:val="009F5117"/>
    <w:rsid w:val="009F532A"/>
    <w:rsid w:val="009F550D"/>
    <w:rsid w:val="009F6B6A"/>
    <w:rsid w:val="009F7421"/>
    <w:rsid w:val="00A01AB4"/>
    <w:rsid w:val="00A022E6"/>
    <w:rsid w:val="00A02640"/>
    <w:rsid w:val="00A03E08"/>
    <w:rsid w:val="00A04559"/>
    <w:rsid w:val="00A04C31"/>
    <w:rsid w:val="00A055B0"/>
    <w:rsid w:val="00A0605D"/>
    <w:rsid w:val="00A1171C"/>
    <w:rsid w:val="00A12604"/>
    <w:rsid w:val="00A129B8"/>
    <w:rsid w:val="00A13414"/>
    <w:rsid w:val="00A142C9"/>
    <w:rsid w:val="00A15279"/>
    <w:rsid w:val="00A15EF8"/>
    <w:rsid w:val="00A2003B"/>
    <w:rsid w:val="00A20622"/>
    <w:rsid w:val="00A20972"/>
    <w:rsid w:val="00A2220C"/>
    <w:rsid w:val="00A22BD0"/>
    <w:rsid w:val="00A23D35"/>
    <w:rsid w:val="00A2622D"/>
    <w:rsid w:val="00A27E37"/>
    <w:rsid w:val="00A30A31"/>
    <w:rsid w:val="00A318B2"/>
    <w:rsid w:val="00A31BF4"/>
    <w:rsid w:val="00A31E4B"/>
    <w:rsid w:val="00A32325"/>
    <w:rsid w:val="00A32B31"/>
    <w:rsid w:val="00A3302E"/>
    <w:rsid w:val="00A334AA"/>
    <w:rsid w:val="00A34681"/>
    <w:rsid w:val="00A34FBB"/>
    <w:rsid w:val="00A3520A"/>
    <w:rsid w:val="00A35933"/>
    <w:rsid w:val="00A371CF"/>
    <w:rsid w:val="00A374C0"/>
    <w:rsid w:val="00A40C40"/>
    <w:rsid w:val="00A41976"/>
    <w:rsid w:val="00A42F4D"/>
    <w:rsid w:val="00A43C32"/>
    <w:rsid w:val="00A45C8A"/>
    <w:rsid w:val="00A469F2"/>
    <w:rsid w:val="00A47A3F"/>
    <w:rsid w:val="00A51248"/>
    <w:rsid w:val="00A5124A"/>
    <w:rsid w:val="00A5384E"/>
    <w:rsid w:val="00A53D7D"/>
    <w:rsid w:val="00A546B2"/>
    <w:rsid w:val="00A55C90"/>
    <w:rsid w:val="00A55EE3"/>
    <w:rsid w:val="00A56E63"/>
    <w:rsid w:val="00A64400"/>
    <w:rsid w:val="00A645EF"/>
    <w:rsid w:val="00A64F46"/>
    <w:rsid w:val="00A65AE4"/>
    <w:rsid w:val="00A66260"/>
    <w:rsid w:val="00A666DA"/>
    <w:rsid w:val="00A66BFC"/>
    <w:rsid w:val="00A66D0A"/>
    <w:rsid w:val="00A67C38"/>
    <w:rsid w:val="00A70F47"/>
    <w:rsid w:val="00A71203"/>
    <w:rsid w:val="00A72194"/>
    <w:rsid w:val="00A72FC6"/>
    <w:rsid w:val="00A73246"/>
    <w:rsid w:val="00A73DD3"/>
    <w:rsid w:val="00A74247"/>
    <w:rsid w:val="00A76D4D"/>
    <w:rsid w:val="00A80389"/>
    <w:rsid w:val="00A8123C"/>
    <w:rsid w:val="00A8340E"/>
    <w:rsid w:val="00A834D3"/>
    <w:rsid w:val="00A83A78"/>
    <w:rsid w:val="00A83AE5"/>
    <w:rsid w:val="00A840B5"/>
    <w:rsid w:val="00A84D2E"/>
    <w:rsid w:val="00A85138"/>
    <w:rsid w:val="00A86045"/>
    <w:rsid w:val="00A86F8D"/>
    <w:rsid w:val="00A87C10"/>
    <w:rsid w:val="00A90281"/>
    <w:rsid w:val="00A90D08"/>
    <w:rsid w:val="00A91AFD"/>
    <w:rsid w:val="00A92573"/>
    <w:rsid w:val="00A925C2"/>
    <w:rsid w:val="00A92835"/>
    <w:rsid w:val="00A936D6"/>
    <w:rsid w:val="00A94798"/>
    <w:rsid w:val="00A94E7D"/>
    <w:rsid w:val="00A953E4"/>
    <w:rsid w:val="00A95793"/>
    <w:rsid w:val="00A96265"/>
    <w:rsid w:val="00A96A75"/>
    <w:rsid w:val="00A96DEB"/>
    <w:rsid w:val="00AA08BB"/>
    <w:rsid w:val="00AA0BBD"/>
    <w:rsid w:val="00AA1131"/>
    <w:rsid w:val="00AA116C"/>
    <w:rsid w:val="00AA1306"/>
    <w:rsid w:val="00AA2233"/>
    <w:rsid w:val="00AA25F7"/>
    <w:rsid w:val="00AA382A"/>
    <w:rsid w:val="00AA3B21"/>
    <w:rsid w:val="00AA4214"/>
    <w:rsid w:val="00AA4BCB"/>
    <w:rsid w:val="00AA590B"/>
    <w:rsid w:val="00AA61E3"/>
    <w:rsid w:val="00AB0830"/>
    <w:rsid w:val="00AB0C20"/>
    <w:rsid w:val="00AB1868"/>
    <w:rsid w:val="00AB1ED3"/>
    <w:rsid w:val="00AB2F3C"/>
    <w:rsid w:val="00AB2FD0"/>
    <w:rsid w:val="00AB354E"/>
    <w:rsid w:val="00AB4534"/>
    <w:rsid w:val="00AB4C0A"/>
    <w:rsid w:val="00AB4D5E"/>
    <w:rsid w:val="00AB5868"/>
    <w:rsid w:val="00AB6E76"/>
    <w:rsid w:val="00AB73DF"/>
    <w:rsid w:val="00AB7507"/>
    <w:rsid w:val="00AB7812"/>
    <w:rsid w:val="00AC0548"/>
    <w:rsid w:val="00AC1D24"/>
    <w:rsid w:val="00AC2C91"/>
    <w:rsid w:val="00AC34A3"/>
    <w:rsid w:val="00AC34B6"/>
    <w:rsid w:val="00AC5CEE"/>
    <w:rsid w:val="00AC6D6D"/>
    <w:rsid w:val="00AC6E86"/>
    <w:rsid w:val="00AD0B51"/>
    <w:rsid w:val="00AD0E23"/>
    <w:rsid w:val="00AD2F94"/>
    <w:rsid w:val="00AD33A1"/>
    <w:rsid w:val="00AD36B0"/>
    <w:rsid w:val="00AD5C92"/>
    <w:rsid w:val="00AD62EF"/>
    <w:rsid w:val="00AD7168"/>
    <w:rsid w:val="00AD7FC8"/>
    <w:rsid w:val="00AE1455"/>
    <w:rsid w:val="00AE316A"/>
    <w:rsid w:val="00AE34F3"/>
    <w:rsid w:val="00AE45A5"/>
    <w:rsid w:val="00AE4EB6"/>
    <w:rsid w:val="00AE7FC0"/>
    <w:rsid w:val="00AF17D3"/>
    <w:rsid w:val="00AF1A67"/>
    <w:rsid w:val="00AF2EBB"/>
    <w:rsid w:val="00AF388C"/>
    <w:rsid w:val="00AF3EE5"/>
    <w:rsid w:val="00AF4996"/>
    <w:rsid w:val="00AF5375"/>
    <w:rsid w:val="00AF5DAA"/>
    <w:rsid w:val="00AF6F65"/>
    <w:rsid w:val="00AF711F"/>
    <w:rsid w:val="00B00A33"/>
    <w:rsid w:val="00B02988"/>
    <w:rsid w:val="00B03A6B"/>
    <w:rsid w:val="00B03C7B"/>
    <w:rsid w:val="00B05400"/>
    <w:rsid w:val="00B05816"/>
    <w:rsid w:val="00B0583E"/>
    <w:rsid w:val="00B06269"/>
    <w:rsid w:val="00B0635B"/>
    <w:rsid w:val="00B0704A"/>
    <w:rsid w:val="00B1004B"/>
    <w:rsid w:val="00B11B60"/>
    <w:rsid w:val="00B12688"/>
    <w:rsid w:val="00B13805"/>
    <w:rsid w:val="00B139C8"/>
    <w:rsid w:val="00B13FCD"/>
    <w:rsid w:val="00B15567"/>
    <w:rsid w:val="00B1567C"/>
    <w:rsid w:val="00B15A54"/>
    <w:rsid w:val="00B209BE"/>
    <w:rsid w:val="00B20D49"/>
    <w:rsid w:val="00B21D7E"/>
    <w:rsid w:val="00B230F4"/>
    <w:rsid w:val="00B2338C"/>
    <w:rsid w:val="00B23DD7"/>
    <w:rsid w:val="00B2646C"/>
    <w:rsid w:val="00B26EE6"/>
    <w:rsid w:val="00B26F19"/>
    <w:rsid w:val="00B26FE2"/>
    <w:rsid w:val="00B274F2"/>
    <w:rsid w:val="00B3058B"/>
    <w:rsid w:val="00B3086A"/>
    <w:rsid w:val="00B3150B"/>
    <w:rsid w:val="00B32CB5"/>
    <w:rsid w:val="00B332C3"/>
    <w:rsid w:val="00B366A6"/>
    <w:rsid w:val="00B367A0"/>
    <w:rsid w:val="00B375FE"/>
    <w:rsid w:val="00B37DF1"/>
    <w:rsid w:val="00B4115A"/>
    <w:rsid w:val="00B4225E"/>
    <w:rsid w:val="00B42E1C"/>
    <w:rsid w:val="00B434C0"/>
    <w:rsid w:val="00B440BA"/>
    <w:rsid w:val="00B447EF"/>
    <w:rsid w:val="00B465BF"/>
    <w:rsid w:val="00B4781A"/>
    <w:rsid w:val="00B47B4F"/>
    <w:rsid w:val="00B504A2"/>
    <w:rsid w:val="00B50975"/>
    <w:rsid w:val="00B51146"/>
    <w:rsid w:val="00B5162F"/>
    <w:rsid w:val="00B518AA"/>
    <w:rsid w:val="00B52052"/>
    <w:rsid w:val="00B52E23"/>
    <w:rsid w:val="00B53DC9"/>
    <w:rsid w:val="00B557C2"/>
    <w:rsid w:val="00B559B6"/>
    <w:rsid w:val="00B55AB7"/>
    <w:rsid w:val="00B55D30"/>
    <w:rsid w:val="00B55F92"/>
    <w:rsid w:val="00B5679C"/>
    <w:rsid w:val="00B56BD6"/>
    <w:rsid w:val="00B56CC1"/>
    <w:rsid w:val="00B60606"/>
    <w:rsid w:val="00B6133F"/>
    <w:rsid w:val="00B618B8"/>
    <w:rsid w:val="00B6253A"/>
    <w:rsid w:val="00B63819"/>
    <w:rsid w:val="00B67EC4"/>
    <w:rsid w:val="00B700FF"/>
    <w:rsid w:val="00B7044C"/>
    <w:rsid w:val="00B71B23"/>
    <w:rsid w:val="00B71BB3"/>
    <w:rsid w:val="00B7290E"/>
    <w:rsid w:val="00B72BAD"/>
    <w:rsid w:val="00B749B0"/>
    <w:rsid w:val="00B74F48"/>
    <w:rsid w:val="00B757EA"/>
    <w:rsid w:val="00B7749E"/>
    <w:rsid w:val="00B81CA9"/>
    <w:rsid w:val="00B81D77"/>
    <w:rsid w:val="00B85C16"/>
    <w:rsid w:val="00B86923"/>
    <w:rsid w:val="00B8703C"/>
    <w:rsid w:val="00B87639"/>
    <w:rsid w:val="00B87A71"/>
    <w:rsid w:val="00B91116"/>
    <w:rsid w:val="00B9148E"/>
    <w:rsid w:val="00B9180C"/>
    <w:rsid w:val="00B92CB0"/>
    <w:rsid w:val="00B92D7C"/>
    <w:rsid w:val="00B92E1D"/>
    <w:rsid w:val="00B94993"/>
    <w:rsid w:val="00B96B16"/>
    <w:rsid w:val="00B97213"/>
    <w:rsid w:val="00BA1852"/>
    <w:rsid w:val="00BA28CC"/>
    <w:rsid w:val="00BA3672"/>
    <w:rsid w:val="00BA3831"/>
    <w:rsid w:val="00BA3A01"/>
    <w:rsid w:val="00BA3F43"/>
    <w:rsid w:val="00BA5880"/>
    <w:rsid w:val="00BA7480"/>
    <w:rsid w:val="00BA7D57"/>
    <w:rsid w:val="00BA7DF1"/>
    <w:rsid w:val="00BB233C"/>
    <w:rsid w:val="00BB25DB"/>
    <w:rsid w:val="00BB352D"/>
    <w:rsid w:val="00BB3843"/>
    <w:rsid w:val="00BB3B78"/>
    <w:rsid w:val="00BB3BA8"/>
    <w:rsid w:val="00BB3E08"/>
    <w:rsid w:val="00BB4134"/>
    <w:rsid w:val="00BB4A54"/>
    <w:rsid w:val="00BB64B4"/>
    <w:rsid w:val="00BB6E57"/>
    <w:rsid w:val="00BB7D0E"/>
    <w:rsid w:val="00BC0DAC"/>
    <w:rsid w:val="00BC117E"/>
    <w:rsid w:val="00BC2FBE"/>
    <w:rsid w:val="00BC32AD"/>
    <w:rsid w:val="00BC3312"/>
    <w:rsid w:val="00BC347F"/>
    <w:rsid w:val="00BC436E"/>
    <w:rsid w:val="00BC4FC2"/>
    <w:rsid w:val="00BC5CB6"/>
    <w:rsid w:val="00BC77FC"/>
    <w:rsid w:val="00BD1C01"/>
    <w:rsid w:val="00BD3D3E"/>
    <w:rsid w:val="00BD4F9C"/>
    <w:rsid w:val="00BE00DA"/>
    <w:rsid w:val="00BE0FFC"/>
    <w:rsid w:val="00BE1EA3"/>
    <w:rsid w:val="00BE27D8"/>
    <w:rsid w:val="00BE2AF7"/>
    <w:rsid w:val="00BE356F"/>
    <w:rsid w:val="00BE450C"/>
    <w:rsid w:val="00BE5A12"/>
    <w:rsid w:val="00BE5F79"/>
    <w:rsid w:val="00BE77F0"/>
    <w:rsid w:val="00BF1674"/>
    <w:rsid w:val="00BF222F"/>
    <w:rsid w:val="00BF648B"/>
    <w:rsid w:val="00BF7AB5"/>
    <w:rsid w:val="00C002B1"/>
    <w:rsid w:val="00C01A22"/>
    <w:rsid w:val="00C037DC"/>
    <w:rsid w:val="00C04D3B"/>
    <w:rsid w:val="00C055AC"/>
    <w:rsid w:val="00C05FF9"/>
    <w:rsid w:val="00C079A5"/>
    <w:rsid w:val="00C1021D"/>
    <w:rsid w:val="00C11B90"/>
    <w:rsid w:val="00C11C03"/>
    <w:rsid w:val="00C12163"/>
    <w:rsid w:val="00C1241B"/>
    <w:rsid w:val="00C12BD3"/>
    <w:rsid w:val="00C12CCE"/>
    <w:rsid w:val="00C1315D"/>
    <w:rsid w:val="00C144B5"/>
    <w:rsid w:val="00C16EEC"/>
    <w:rsid w:val="00C21C5A"/>
    <w:rsid w:val="00C26E75"/>
    <w:rsid w:val="00C2789C"/>
    <w:rsid w:val="00C3056E"/>
    <w:rsid w:val="00C30BD5"/>
    <w:rsid w:val="00C30BEC"/>
    <w:rsid w:val="00C30F10"/>
    <w:rsid w:val="00C31592"/>
    <w:rsid w:val="00C32841"/>
    <w:rsid w:val="00C32B9B"/>
    <w:rsid w:val="00C32D7A"/>
    <w:rsid w:val="00C33906"/>
    <w:rsid w:val="00C34CCA"/>
    <w:rsid w:val="00C34E1E"/>
    <w:rsid w:val="00C34FA1"/>
    <w:rsid w:val="00C3519C"/>
    <w:rsid w:val="00C355CD"/>
    <w:rsid w:val="00C35A22"/>
    <w:rsid w:val="00C36CEE"/>
    <w:rsid w:val="00C3748D"/>
    <w:rsid w:val="00C37C9C"/>
    <w:rsid w:val="00C410DA"/>
    <w:rsid w:val="00C41830"/>
    <w:rsid w:val="00C41BF3"/>
    <w:rsid w:val="00C41DF3"/>
    <w:rsid w:val="00C4220D"/>
    <w:rsid w:val="00C42BA9"/>
    <w:rsid w:val="00C438A1"/>
    <w:rsid w:val="00C454AC"/>
    <w:rsid w:val="00C4593A"/>
    <w:rsid w:val="00C4680C"/>
    <w:rsid w:val="00C469E2"/>
    <w:rsid w:val="00C50D63"/>
    <w:rsid w:val="00C51A23"/>
    <w:rsid w:val="00C520AB"/>
    <w:rsid w:val="00C52899"/>
    <w:rsid w:val="00C5342A"/>
    <w:rsid w:val="00C54305"/>
    <w:rsid w:val="00C55369"/>
    <w:rsid w:val="00C55B60"/>
    <w:rsid w:val="00C60122"/>
    <w:rsid w:val="00C662C4"/>
    <w:rsid w:val="00C666C2"/>
    <w:rsid w:val="00C67CBC"/>
    <w:rsid w:val="00C67EB6"/>
    <w:rsid w:val="00C71674"/>
    <w:rsid w:val="00C73931"/>
    <w:rsid w:val="00C73CF4"/>
    <w:rsid w:val="00C75C6D"/>
    <w:rsid w:val="00C75E9B"/>
    <w:rsid w:val="00C77050"/>
    <w:rsid w:val="00C77C23"/>
    <w:rsid w:val="00C802E1"/>
    <w:rsid w:val="00C80DF1"/>
    <w:rsid w:val="00C818A7"/>
    <w:rsid w:val="00C81EF4"/>
    <w:rsid w:val="00C8211F"/>
    <w:rsid w:val="00C82B2A"/>
    <w:rsid w:val="00C82C6B"/>
    <w:rsid w:val="00C82F1B"/>
    <w:rsid w:val="00C83DD4"/>
    <w:rsid w:val="00C84142"/>
    <w:rsid w:val="00C84906"/>
    <w:rsid w:val="00C86488"/>
    <w:rsid w:val="00C9068C"/>
    <w:rsid w:val="00C90F15"/>
    <w:rsid w:val="00C92157"/>
    <w:rsid w:val="00C924DC"/>
    <w:rsid w:val="00C93789"/>
    <w:rsid w:val="00C93E4C"/>
    <w:rsid w:val="00C947BE"/>
    <w:rsid w:val="00C94FAD"/>
    <w:rsid w:val="00C95405"/>
    <w:rsid w:val="00C964B9"/>
    <w:rsid w:val="00C97BA7"/>
    <w:rsid w:val="00CA0357"/>
    <w:rsid w:val="00CA0A8A"/>
    <w:rsid w:val="00CA14C5"/>
    <w:rsid w:val="00CA19B0"/>
    <w:rsid w:val="00CA1C62"/>
    <w:rsid w:val="00CA1F06"/>
    <w:rsid w:val="00CA36C6"/>
    <w:rsid w:val="00CA4D1F"/>
    <w:rsid w:val="00CA6561"/>
    <w:rsid w:val="00CA755B"/>
    <w:rsid w:val="00CA7E7D"/>
    <w:rsid w:val="00CB0785"/>
    <w:rsid w:val="00CB1EB7"/>
    <w:rsid w:val="00CB39D8"/>
    <w:rsid w:val="00CB548A"/>
    <w:rsid w:val="00CC03F0"/>
    <w:rsid w:val="00CC055B"/>
    <w:rsid w:val="00CC6E6C"/>
    <w:rsid w:val="00CC706A"/>
    <w:rsid w:val="00CC724F"/>
    <w:rsid w:val="00CD0466"/>
    <w:rsid w:val="00CD08F1"/>
    <w:rsid w:val="00CD0BE3"/>
    <w:rsid w:val="00CD1985"/>
    <w:rsid w:val="00CD231B"/>
    <w:rsid w:val="00CD2FA6"/>
    <w:rsid w:val="00CD3074"/>
    <w:rsid w:val="00CD376A"/>
    <w:rsid w:val="00CD49C0"/>
    <w:rsid w:val="00CD502D"/>
    <w:rsid w:val="00CD728F"/>
    <w:rsid w:val="00CD7E0C"/>
    <w:rsid w:val="00CE01AB"/>
    <w:rsid w:val="00CE023D"/>
    <w:rsid w:val="00CE1D64"/>
    <w:rsid w:val="00CE458A"/>
    <w:rsid w:val="00CE5134"/>
    <w:rsid w:val="00CE57E3"/>
    <w:rsid w:val="00CE6217"/>
    <w:rsid w:val="00CE655D"/>
    <w:rsid w:val="00CE6713"/>
    <w:rsid w:val="00CF0D83"/>
    <w:rsid w:val="00CF1394"/>
    <w:rsid w:val="00CF15E5"/>
    <w:rsid w:val="00CF2A24"/>
    <w:rsid w:val="00CF2E96"/>
    <w:rsid w:val="00CF4301"/>
    <w:rsid w:val="00CF50F7"/>
    <w:rsid w:val="00CF51C1"/>
    <w:rsid w:val="00CF5F83"/>
    <w:rsid w:val="00CF6519"/>
    <w:rsid w:val="00D03B1F"/>
    <w:rsid w:val="00D04135"/>
    <w:rsid w:val="00D05FE5"/>
    <w:rsid w:val="00D0744D"/>
    <w:rsid w:val="00D07B60"/>
    <w:rsid w:val="00D07DF8"/>
    <w:rsid w:val="00D10325"/>
    <w:rsid w:val="00D10B9B"/>
    <w:rsid w:val="00D11A16"/>
    <w:rsid w:val="00D1202E"/>
    <w:rsid w:val="00D13180"/>
    <w:rsid w:val="00D17809"/>
    <w:rsid w:val="00D21835"/>
    <w:rsid w:val="00D2206A"/>
    <w:rsid w:val="00D230D9"/>
    <w:rsid w:val="00D244F8"/>
    <w:rsid w:val="00D24848"/>
    <w:rsid w:val="00D24A6B"/>
    <w:rsid w:val="00D24ECD"/>
    <w:rsid w:val="00D252A1"/>
    <w:rsid w:val="00D252CD"/>
    <w:rsid w:val="00D25688"/>
    <w:rsid w:val="00D25A5B"/>
    <w:rsid w:val="00D25FEC"/>
    <w:rsid w:val="00D26273"/>
    <w:rsid w:val="00D2660B"/>
    <w:rsid w:val="00D26669"/>
    <w:rsid w:val="00D26A20"/>
    <w:rsid w:val="00D26EE2"/>
    <w:rsid w:val="00D27CDF"/>
    <w:rsid w:val="00D27DA6"/>
    <w:rsid w:val="00D27F09"/>
    <w:rsid w:val="00D303AF"/>
    <w:rsid w:val="00D30E25"/>
    <w:rsid w:val="00D3108A"/>
    <w:rsid w:val="00D322F3"/>
    <w:rsid w:val="00D325AC"/>
    <w:rsid w:val="00D34851"/>
    <w:rsid w:val="00D34E08"/>
    <w:rsid w:val="00D355E5"/>
    <w:rsid w:val="00D35F11"/>
    <w:rsid w:val="00D36EBA"/>
    <w:rsid w:val="00D3703C"/>
    <w:rsid w:val="00D40536"/>
    <w:rsid w:val="00D411B2"/>
    <w:rsid w:val="00D416A7"/>
    <w:rsid w:val="00D41B55"/>
    <w:rsid w:val="00D45BD1"/>
    <w:rsid w:val="00D46F0F"/>
    <w:rsid w:val="00D46F93"/>
    <w:rsid w:val="00D473AB"/>
    <w:rsid w:val="00D47CA7"/>
    <w:rsid w:val="00D513A9"/>
    <w:rsid w:val="00D513AA"/>
    <w:rsid w:val="00D51A49"/>
    <w:rsid w:val="00D51F9D"/>
    <w:rsid w:val="00D527C7"/>
    <w:rsid w:val="00D52A67"/>
    <w:rsid w:val="00D53020"/>
    <w:rsid w:val="00D55603"/>
    <w:rsid w:val="00D56814"/>
    <w:rsid w:val="00D61D72"/>
    <w:rsid w:val="00D621FF"/>
    <w:rsid w:val="00D62A63"/>
    <w:rsid w:val="00D63DF6"/>
    <w:rsid w:val="00D64366"/>
    <w:rsid w:val="00D6450F"/>
    <w:rsid w:val="00D64E7C"/>
    <w:rsid w:val="00D666E2"/>
    <w:rsid w:val="00D66D7D"/>
    <w:rsid w:val="00D6721A"/>
    <w:rsid w:val="00D70D04"/>
    <w:rsid w:val="00D70DAF"/>
    <w:rsid w:val="00D733DC"/>
    <w:rsid w:val="00D73EF1"/>
    <w:rsid w:val="00D749EB"/>
    <w:rsid w:val="00D75D10"/>
    <w:rsid w:val="00D760AD"/>
    <w:rsid w:val="00D769C3"/>
    <w:rsid w:val="00D8054B"/>
    <w:rsid w:val="00D8105F"/>
    <w:rsid w:val="00D83B74"/>
    <w:rsid w:val="00D84E82"/>
    <w:rsid w:val="00D85168"/>
    <w:rsid w:val="00D8530A"/>
    <w:rsid w:val="00D87B6F"/>
    <w:rsid w:val="00D90E11"/>
    <w:rsid w:val="00D90E88"/>
    <w:rsid w:val="00D91405"/>
    <w:rsid w:val="00D9154B"/>
    <w:rsid w:val="00D91A26"/>
    <w:rsid w:val="00D942D3"/>
    <w:rsid w:val="00D95E38"/>
    <w:rsid w:val="00D9603E"/>
    <w:rsid w:val="00DA18A1"/>
    <w:rsid w:val="00DA1B7D"/>
    <w:rsid w:val="00DA1C13"/>
    <w:rsid w:val="00DA27DC"/>
    <w:rsid w:val="00DA3B8A"/>
    <w:rsid w:val="00DA432A"/>
    <w:rsid w:val="00DA44CB"/>
    <w:rsid w:val="00DA5442"/>
    <w:rsid w:val="00DA5A60"/>
    <w:rsid w:val="00DA5AE8"/>
    <w:rsid w:val="00DA5C9A"/>
    <w:rsid w:val="00DA6126"/>
    <w:rsid w:val="00DA6A4F"/>
    <w:rsid w:val="00DB02EE"/>
    <w:rsid w:val="00DB042C"/>
    <w:rsid w:val="00DB06CB"/>
    <w:rsid w:val="00DB247A"/>
    <w:rsid w:val="00DB37AE"/>
    <w:rsid w:val="00DB4D98"/>
    <w:rsid w:val="00DB50CD"/>
    <w:rsid w:val="00DB519F"/>
    <w:rsid w:val="00DB58BE"/>
    <w:rsid w:val="00DB593F"/>
    <w:rsid w:val="00DB63F1"/>
    <w:rsid w:val="00DB6D9F"/>
    <w:rsid w:val="00DB7B26"/>
    <w:rsid w:val="00DC1612"/>
    <w:rsid w:val="00DC170E"/>
    <w:rsid w:val="00DC3892"/>
    <w:rsid w:val="00DC3F99"/>
    <w:rsid w:val="00DC41DF"/>
    <w:rsid w:val="00DC4309"/>
    <w:rsid w:val="00DC4535"/>
    <w:rsid w:val="00DC5720"/>
    <w:rsid w:val="00DC5841"/>
    <w:rsid w:val="00DC5AE0"/>
    <w:rsid w:val="00DD03CF"/>
    <w:rsid w:val="00DD04D6"/>
    <w:rsid w:val="00DD1221"/>
    <w:rsid w:val="00DD37E9"/>
    <w:rsid w:val="00DD4887"/>
    <w:rsid w:val="00DD545C"/>
    <w:rsid w:val="00DD5860"/>
    <w:rsid w:val="00DE1AA9"/>
    <w:rsid w:val="00DE2D2F"/>
    <w:rsid w:val="00DE3B2D"/>
    <w:rsid w:val="00DF0B90"/>
    <w:rsid w:val="00DF1CE4"/>
    <w:rsid w:val="00DF2698"/>
    <w:rsid w:val="00DF2A01"/>
    <w:rsid w:val="00DF46BC"/>
    <w:rsid w:val="00DF4C6B"/>
    <w:rsid w:val="00DF5432"/>
    <w:rsid w:val="00DF556F"/>
    <w:rsid w:val="00DF5FE1"/>
    <w:rsid w:val="00DF6F7E"/>
    <w:rsid w:val="00DF753D"/>
    <w:rsid w:val="00E0043E"/>
    <w:rsid w:val="00E016AE"/>
    <w:rsid w:val="00E03D87"/>
    <w:rsid w:val="00E04053"/>
    <w:rsid w:val="00E044B6"/>
    <w:rsid w:val="00E047AC"/>
    <w:rsid w:val="00E048B7"/>
    <w:rsid w:val="00E04BD7"/>
    <w:rsid w:val="00E05042"/>
    <w:rsid w:val="00E05317"/>
    <w:rsid w:val="00E06139"/>
    <w:rsid w:val="00E066F4"/>
    <w:rsid w:val="00E07BCC"/>
    <w:rsid w:val="00E07D17"/>
    <w:rsid w:val="00E1035A"/>
    <w:rsid w:val="00E1039A"/>
    <w:rsid w:val="00E10779"/>
    <w:rsid w:val="00E1131A"/>
    <w:rsid w:val="00E115AA"/>
    <w:rsid w:val="00E11CD3"/>
    <w:rsid w:val="00E12CE5"/>
    <w:rsid w:val="00E13608"/>
    <w:rsid w:val="00E13B0A"/>
    <w:rsid w:val="00E13EA7"/>
    <w:rsid w:val="00E14316"/>
    <w:rsid w:val="00E14617"/>
    <w:rsid w:val="00E14C26"/>
    <w:rsid w:val="00E15776"/>
    <w:rsid w:val="00E1620F"/>
    <w:rsid w:val="00E16280"/>
    <w:rsid w:val="00E162CC"/>
    <w:rsid w:val="00E16CBB"/>
    <w:rsid w:val="00E17B0B"/>
    <w:rsid w:val="00E201E3"/>
    <w:rsid w:val="00E20388"/>
    <w:rsid w:val="00E203CA"/>
    <w:rsid w:val="00E20AF9"/>
    <w:rsid w:val="00E22482"/>
    <w:rsid w:val="00E236A6"/>
    <w:rsid w:val="00E237A8"/>
    <w:rsid w:val="00E243D1"/>
    <w:rsid w:val="00E26B03"/>
    <w:rsid w:val="00E26E28"/>
    <w:rsid w:val="00E30B84"/>
    <w:rsid w:val="00E33914"/>
    <w:rsid w:val="00E34E40"/>
    <w:rsid w:val="00E35760"/>
    <w:rsid w:val="00E35E90"/>
    <w:rsid w:val="00E36B23"/>
    <w:rsid w:val="00E378BA"/>
    <w:rsid w:val="00E4002B"/>
    <w:rsid w:val="00E4028D"/>
    <w:rsid w:val="00E40A73"/>
    <w:rsid w:val="00E41855"/>
    <w:rsid w:val="00E420EC"/>
    <w:rsid w:val="00E420FE"/>
    <w:rsid w:val="00E42895"/>
    <w:rsid w:val="00E42B21"/>
    <w:rsid w:val="00E45E30"/>
    <w:rsid w:val="00E46041"/>
    <w:rsid w:val="00E47021"/>
    <w:rsid w:val="00E47545"/>
    <w:rsid w:val="00E479DE"/>
    <w:rsid w:val="00E47D0E"/>
    <w:rsid w:val="00E51EEA"/>
    <w:rsid w:val="00E52F31"/>
    <w:rsid w:val="00E533D4"/>
    <w:rsid w:val="00E543E4"/>
    <w:rsid w:val="00E54A7D"/>
    <w:rsid w:val="00E55047"/>
    <w:rsid w:val="00E55AC6"/>
    <w:rsid w:val="00E56D84"/>
    <w:rsid w:val="00E62E04"/>
    <w:rsid w:val="00E63F87"/>
    <w:rsid w:val="00E656BF"/>
    <w:rsid w:val="00E6667B"/>
    <w:rsid w:val="00E66C19"/>
    <w:rsid w:val="00E66C28"/>
    <w:rsid w:val="00E66CAA"/>
    <w:rsid w:val="00E708C6"/>
    <w:rsid w:val="00E70E44"/>
    <w:rsid w:val="00E720EF"/>
    <w:rsid w:val="00E72690"/>
    <w:rsid w:val="00E72BA1"/>
    <w:rsid w:val="00E72D5F"/>
    <w:rsid w:val="00E752DF"/>
    <w:rsid w:val="00E75A68"/>
    <w:rsid w:val="00E76736"/>
    <w:rsid w:val="00E77065"/>
    <w:rsid w:val="00E77542"/>
    <w:rsid w:val="00E776A7"/>
    <w:rsid w:val="00E77E35"/>
    <w:rsid w:val="00E77EB3"/>
    <w:rsid w:val="00E818B3"/>
    <w:rsid w:val="00E83978"/>
    <w:rsid w:val="00E83C54"/>
    <w:rsid w:val="00E83FA5"/>
    <w:rsid w:val="00E849AE"/>
    <w:rsid w:val="00E853F7"/>
    <w:rsid w:val="00E859E2"/>
    <w:rsid w:val="00E879B7"/>
    <w:rsid w:val="00E87A6C"/>
    <w:rsid w:val="00E87B07"/>
    <w:rsid w:val="00E9001C"/>
    <w:rsid w:val="00E90031"/>
    <w:rsid w:val="00E90742"/>
    <w:rsid w:val="00E91160"/>
    <w:rsid w:val="00E929CC"/>
    <w:rsid w:val="00E92A07"/>
    <w:rsid w:val="00E92F80"/>
    <w:rsid w:val="00E93F92"/>
    <w:rsid w:val="00E966A2"/>
    <w:rsid w:val="00E96C5A"/>
    <w:rsid w:val="00E97B30"/>
    <w:rsid w:val="00EA0D8F"/>
    <w:rsid w:val="00EA0E23"/>
    <w:rsid w:val="00EA4065"/>
    <w:rsid w:val="00EA422F"/>
    <w:rsid w:val="00EA70AD"/>
    <w:rsid w:val="00EB063C"/>
    <w:rsid w:val="00EB07F0"/>
    <w:rsid w:val="00EB18EC"/>
    <w:rsid w:val="00EB2486"/>
    <w:rsid w:val="00EB2DE5"/>
    <w:rsid w:val="00EC0D9D"/>
    <w:rsid w:val="00EC35A3"/>
    <w:rsid w:val="00EC407A"/>
    <w:rsid w:val="00EC4FB8"/>
    <w:rsid w:val="00EC53A9"/>
    <w:rsid w:val="00EC5CE0"/>
    <w:rsid w:val="00EC62B4"/>
    <w:rsid w:val="00EC64A9"/>
    <w:rsid w:val="00EC7391"/>
    <w:rsid w:val="00EC73E3"/>
    <w:rsid w:val="00ED0E8A"/>
    <w:rsid w:val="00ED13CF"/>
    <w:rsid w:val="00ED41A3"/>
    <w:rsid w:val="00ED5A60"/>
    <w:rsid w:val="00ED65C5"/>
    <w:rsid w:val="00ED6C0C"/>
    <w:rsid w:val="00ED7CAC"/>
    <w:rsid w:val="00ED7D70"/>
    <w:rsid w:val="00ED7D9D"/>
    <w:rsid w:val="00EE262E"/>
    <w:rsid w:val="00EE2750"/>
    <w:rsid w:val="00EE44BD"/>
    <w:rsid w:val="00EE4977"/>
    <w:rsid w:val="00EE4CAA"/>
    <w:rsid w:val="00EE7E13"/>
    <w:rsid w:val="00EF0BC5"/>
    <w:rsid w:val="00EF3A61"/>
    <w:rsid w:val="00EF3F1D"/>
    <w:rsid w:val="00EF4660"/>
    <w:rsid w:val="00EF4E9A"/>
    <w:rsid w:val="00EF54A1"/>
    <w:rsid w:val="00EF6E02"/>
    <w:rsid w:val="00EF7A1C"/>
    <w:rsid w:val="00F00286"/>
    <w:rsid w:val="00F004AB"/>
    <w:rsid w:val="00F00B37"/>
    <w:rsid w:val="00F0200C"/>
    <w:rsid w:val="00F0251A"/>
    <w:rsid w:val="00F02A44"/>
    <w:rsid w:val="00F02EAF"/>
    <w:rsid w:val="00F030BA"/>
    <w:rsid w:val="00F03A31"/>
    <w:rsid w:val="00F04A42"/>
    <w:rsid w:val="00F051CD"/>
    <w:rsid w:val="00F05CEF"/>
    <w:rsid w:val="00F0765C"/>
    <w:rsid w:val="00F10049"/>
    <w:rsid w:val="00F10510"/>
    <w:rsid w:val="00F10C6F"/>
    <w:rsid w:val="00F1117F"/>
    <w:rsid w:val="00F11C26"/>
    <w:rsid w:val="00F1398F"/>
    <w:rsid w:val="00F13CFC"/>
    <w:rsid w:val="00F13FB0"/>
    <w:rsid w:val="00F16D07"/>
    <w:rsid w:val="00F176C0"/>
    <w:rsid w:val="00F17DC4"/>
    <w:rsid w:val="00F2035B"/>
    <w:rsid w:val="00F216AB"/>
    <w:rsid w:val="00F218D9"/>
    <w:rsid w:val="00F22D23"/>
    <w:rsid w:val="00F234B1"/>
    <w:rsid w:val="00F23996"/>
    <w:rsid w:val="00F23CCC"/>
    <w:rsid w:val="00F244E9"/>
    <w:rsid w:val="00F2466D"/>
    <w:rsid w:val="00F24684"/>
    <w:rsid w:val="00F250C3"/>
    <w:rsid w:val="00F26AB9"/>
    <w:rsid w:val="00F26EE0"/>
    <w:rsid w:val="00F323CA"/>
    <w:rsid w:val="00F33148"/>
    <w:rsid w:val="00F333E4"/>
    <w:rsid w:val="00F337C6"/>
    <w:rsid w:val="00F33E71"/>
    <w:rsid w:val="00F34284"/>
    <w:rsid w:val="00F358C6"/>
    <w:rsid w:val="00F35CF5"/>
    <w:rsid w:val="00F36F14"/>
    <w:rsid w:val="00F36FDD"/>
    <w:rsid w:val="00F37B13"/>
    <w:rsid w:val="00F403AE"/>
    <w:rsid w:val="00F40CCE"/>
    <w:rsid w:val="00F414EF"/>
    <w:rsid w:val="00F4292A"/>
    <w:rsid w:val="00F431EF"/>
    <w:rsid w:val="00F43891"/>
    <w:rsid w:val="00F43BB8"/>
    <w:rsid w:val="00F43C7C"/>
    <w:rsid w:val="00F460AC"/>
    <w:rsid w:val="00F460BA"/>
    <w:rsid w:val="00F4722C"/>
    <w:rsid w:val="00F47BE5"/>
    <w:rsid w:val="00F500C9"/>
    <w:rsid w:val="00F50404"/>
    <w:rsid w:val="00F50ED1"/>
    <w:rsid w:val="00F511C6"/>
    <w:rsid w:val="00F52448"/>
    <w:rsid w:val="00F53328"/>
    <w:rsid w:val="00F53CE7"/>
    <w:rsid w:val="00F540FD"/>
    <w:rsid w:val="00F55302"/>
    <w:rsid w:val="00F55F27"/>
    <w:rsid w:val="00F60BF6"/>
    <w:rsid w:val="00F62C5E"/>
    <w:rsid w:val="00F62F7C"/>
    <w:rsid w:val="00F63DA2"/>
    <w:rsid w:val="00F6403D"/>
    <w:rsid w:val="00F65D8F"/>
    <w:rsid w:val="00F665D8"/>
    <w:rsid w:val="00F67BF9"/>
    <w:rsid w:val="00F70A7B"/>
    <w:rsid w:val="00F71A1A"/>
    <w:rsid w:val="00F71EB1"/>
    <w:rsid w:val="00F72873"/>
    <w:rsid w:val="00F7371F"/>
    <w:rsid w:val="00F73C16"/>
    <w:rsid w:val="00F74039"/>
    <w:rsid w:val="00F75F66"/>
    <w:rsid w:val="00F77EB7"/>
    <w:rsid w:val="00F804C8"/>
    <w:rsid w:val="00F808A8"/>
    <w:rsid w:val="00F812EA"/>
    <w:rsid w:val="00F81667"/>
    <w:rsid w:val="00F8306B"/>
    <w:rsid w:val="00F84033"/>
    <w:rsid w:val="00F85C23"/>
    <w:rsid w:val="00F85F88"/>
    <w:rsid w:val="00F87132"/>
    <w:rsid w:val="00F871A2"/>
    <w:rsid w:val="00F87880"/>
    <w:rsid w:val="00F90569"/>
    <w:rsid w:val="00F911EF"/>
    <w:rsid w:val="00F92C00"/>
    <w:rsid w:val="00F962ED"/>
    <w:rsid w:val="00F9738B"/>
    <w:rsid w:val="00F97715"/>
    <w:rsid w:val="00FA045F"/>
    <w:rsid w:val="00FA0DAC"/>
    <w:rsid w:val="00FA200F"/>
    <w:rsid w:val="00FA2A60"/>
    <w:rsid w:val="00FA2E9D"/>
    <w:rsid w:val="00FA3155"/>
    <w:rsid w:val="00FA503E"/>
    <w:rsid w:val="00FA518B"/>
    <w:rsid w:val="00FA5569"/>
    <w:rsid w:val="00FA587F"/>
    <w:rsid w:val="00FA618D"/>
    <w:rsid w:val="00FA645C"/>
    <w:rsid w:val="00FA672F"/>
    <w:rsid w:val="00FB0524"/>
    <w:rsid w:val="00FB2C01"/>
    <w:rsid w:val="00FB3C61"/>
    <w:rsid w:val="00FB4AF9"/>
    <w:rsid w:val="00FB539F"/>
    <w:rsid w:val="00FB554E"/>
    <w:rsid w:val="00FB5CBA"/>
    <w:rsid w:val="00FC0CC9"/>
    <w:rsid w:val="00FC1C4A"/>
    <w:rsid w:val="00FC3105"/>
    <w:rsid w:val="00FC3F58"/>
    <w:rsid w:val="00FC45FC"/>
    <w:rsid w:val="00FC4662"/>
    <w:rsid w:val="00FC4A8D"/>
    <w:rsid w:val="00FC5565"/>
    <w:rsid w:val="00FC5D24"/>
    <w:rsid w:val="00FC6A5E"/>
    <w:rsid w:val="00FC7121"/>
    <w:rsid w:val="00FC76C8"/>
    <w:rsid w:val="00FD03EA"/>
    <w:rsid w:val="00FD0730"/>
    <w:rsid w:val="00FD0B78"/>
    <w:rsid w:val="00FD0C3E"/>
    <w:rsid w:val="00FD1A17"/>
    <w:rsid w:val="00FD1D7C"/>
    <w:rsid w:val="00FD361E"/>
    <w:rsid w:val="00FD3C7F"/>
    <w:rsid w:val="00FD4591"/>
    <w:rsid w:val="00FD47D5"/>
    <w:rsid w:val="00FD5518"/>
    <w:rsid w:val="00FD596E"/>
    <w:rsid w:val="00FD6745"/>
    <w:rsid w:val="00FD6CD1"/>
    <w:rsid w:val="00FE07CA"/>
    <w:rsid w:val="00FE1E59"/>
    <w:rsid w:val="00FE418D"/>
    <w:rsid w:val="00FE5281"/>
    <w:rsid w:val="00FE55A1"/>
    <w:rsid w:val="00FE57AB"/>
    <w:rsid w:val="00FE64F5"/>
    <w:rsid w:val="00FE6A5B"/>
    <w:rsid w:val="00FE6E6B"/>
    <w:rsid w:val="00FE790B"/>
    <w:rsid w:val="00FF04FE"/>
    <w:rsid w:val="00FF19D7"/>
    <w:rsid w:val="00FF1AA1"/>
    <w:rsid w:val="00FF2F40"/>
    <w:rsid w:val="00FF334C"/>
    <w:rsid w:val="00FF4231"/>
    <w:rsid w:val="00FF5B4C"/>
    <w:rsid w:val="00FF5F3C"/>
    <w:rsid w:val="00FF65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FEFE"/>
  <w15:docId w15:val="{7698446E-04D5-43F2-9BA5-76722A3E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w Cen MT" w:eastAsia="Tw Cen MT" w:hAnsi="Tw Cen MT"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53B8"/>
    <w:pPr>
      <w:spacing w:after="180" w:line="264" w:lineRule="auto"/>
    </w:pPr>
    <w:rPr>
      <w:rFonts w:ascii="Calibri" w:hAnsi="Calibri"/>
      <w:kern w:val="24"/>
      <w:sz w:val="22"/>
    </w:rPr>
  </w:style>
  <w:style w:type="paragraph" w:styleId="Titre1">
    <w:name w:val="heading 1"/>
    <w:next w:val="Normal"/>
    <w:link w:val="Titre1Car"/>
    <w:unhideWhenUsed/>
    <w:qFormat/>
    <w:rsid w:val="00BF7AB5"/>
    <w:pPr>
      <w:pBdr>
        <w:bottom w:val="single" w:sz="8" w:space="1" w:color="auto"/>
      </w:pBdr>
      <w:spacing w:before="240" w:after="120"/>
      <w:contextualSpacing/>
      <w:outlineLvl w:val="0"/>
    </w:pPr>
    <w:rPr>
      <w:rFonts w:ascii="Cambria" w:hAnsi="Cambria"/>
      <w:b/>
      <w:smallCaps/>
      <w:kern w:val="24"/>
      <w:sz w:val="36"/>
      <w:szCs w:val="36"/>
    </w:rPr>
  </w:style>
  <w:style w:type="paragraph" w:styleId="Titre2">
    <w:name w:val="heading 2"/>
    <w:basedOn w:val="Titre1"/>
    <w:next w:val="Normal"/>
    <w:link w:val="Titre2Car"/>
    <w:unhideWhenUsed/>
    <w:qFormat/>
    <w:rsid w:val="00723E01"/>
    <w:pPr>
      <w:pBdr>
        <w:top w:val="single" w:sz="12" w:space="1" w:color="003399"/>
        <w:left w:val="single" w:sz="12" w:space="4" w:color="003399"/>
        <w:bottom w:val="single" w:sz="12" w:space="1" w:color="003399"/>
        <w:right w:val="single" w:sz="12" w:space="4" w:color="003399"/>
      </w:pBdr>
      <w:spacing w:after="0"/>
      <w:jc w:val="center"/>
      <w:outlineLvl w:val="1"/>
    </w:pPr>
    <w:rPr>
      <w:color w:val="002060"/>
      <w:spacing w:val="20"/>
      <w:sz w:val="28"/>
      <w:szCs w:val="28"/>
    </w:rPr>
  </w:style>
  <w:style w:type="paragraph" w:styleId="Titre3">
    <w:name w:val="heading 3"/>
    <w:basedOn w:val="Titre1"/>
    <w:next w:val="Normal"/>
    <w:link w:val="Titre3Car"/>
    <w:unhideWhenUsed/>
    <w:qFormat/>
    <w:rsid w:val="00171657"/>
    <w:pPr>
      <w:pBdr>
        <w:bottom w:val="none" w:sz="0" w:space="0" w:color="auto"/>
      </w:pBdr>
      <w:shd w:val="clear" w:color="auto" w:fill="002060"/>
      <w:spacing w:after="0"/>
      <w:outlineLvl w:val="2"/>
    </w:pPr>
    <w:rPr>
      <w:b w:val="0"/>
      <w:smallCaps w:val="0"/>
      <w:color w:val="FFFFFF" w:themeColor="background1"/>
      <w:spacing w:val="10"/>
      <w:sz w:val="24"/>
      <w:szCs w:val="24"/>
    </w:rPr>
  </w:style>
  <w:style w:type="paragraph" w:styleId="Titre4">
    <w:name w:val="heading 4"/>
    <w:basedOn w:val="Titre1"/>
    <w:next w:val="Normal"/>
    <w:link w:val="Titre4Car"/>
    <w:unhideWhenUsed/>
    <w:qFormat/>
    <w:rsid w:val="00171657"/>
    <w:pPr>
      <w:pBdr>
        <w:bottom w:val="none" w:sz="0" w:space="0" w:color="auto"/>
      </w:pBdr>
      <w:spacing w:before="120" w:after="0"/>
      <w:ind w:left="142"/>
      <w:outlineLvl w:val="3"/>
    </w:pPr>
    <w:rPr>
      <w:rFonts w:ascii="Calibri" w:hAnsi="Calibri" w:cs="Calibri"/>
      <w:b w:val="0"/>
      <w:i/>
      <w:smallCaps w:val="0"/>
      <w:color w:val="003399"/>
      <w:spacing w:val="14"/>
      <w:sz w:val="24"/>
      <w:szCs w:val="22"/>
      <w:u w:val="single"/>
    </w:rPr>
  </w:style>
  <w:style w:type="paragraph" w:styleId="Titre5">
    <w:name w:val="heading 5"/>
    <w:basedOn w:val="Normal"/>
    <w:next w:val="Normal"/>
    <w:link w:val="Titre5Car"/>
    <w:unhideWhenUsed/>
    <w:pPr>
      <w:spacing w:before="200" w:after="0"/>
      <w:outlineLvl w:val="4"/>
    </w:pPr>
    <w:rPr>
      <w:b/>
      <w:color w:val="775F55"/>
      <w:spacing w:val="10"/>
      <w:szCs w:val="26"/>
    </w:rPr>
  </w:style>
  <w:style w:type="paragraph" w:styleId="Titre6">
    <w:name w:val="heading 6"/>
    <w:basedOn w:val="Normal"/>
    <w:next w:val="Normal"/>
    <w:link w:val="Titre6Car"/>
    <w:unhideWhenUsed/>
    <w:pPr>
      <w:spacing w:after="0"/>
      <w:outlineLvl w:val="5"/>
    </w:pPr>
    <w:rPr>
      <w:b/>
      <w:color w:val="DD8047"/>
      <w:spacing w:val="10"/>
    </w:rPr>
  </w:style>
  <w:style w:type="paragraph" w:styleId="Titre7">
    <w:name w:val="heading 7"/>
    <w:basedOn w:val="Normal"/>
    <w:next w:val="Normal"/>
    <w:link w:val="Titre7Car"/>
    <w:unhideWhenUsed/>
    <w:pPr>
      <w:spacing w:after="0"/>
      <w:outlineLvl w:val="6"/>
    </w:pPr>
    <w:rPr>
      <w:smallCaps/>
      <w:color w:val="000000"/>
      <w:spacing w:val="10"/>
    </w:rPr>
  </w:style>
  <w:style w:type="paragraph" w:styleId="Titre8">
    <w:name w:val="heading 8"/>
    <w:basedOn w:val="Normal"/>
    <w:next w:val="Normal"/>
    <w:link w:val="Titre8Car"/>
    <w:unhideWhenUsed/>
    <w:pPr>
      <w:spacing w:after="0"/>
      <w:outlineLvl w:val="7"/>
    </w:pPr>
    <w:rPr>
      <w:b/>
      <w:i/>
      <w:color w:val="94B6D2"/>
      <w:spacing w:val="10"/>
      <w:sz w:val="24"/>
    </w:rPr>
  </w:style>
  <w:style w:type="paragraph" w:styleId="Titre9">
    <w:name w:val="heading 9"/>
    <w:basedOn w:val="Normal"/>
    <w:next w:val="Normal"/>
    <w:link w:val="Titre9Car"/>
    <w:unhideWhenUsed/>
    <w:pPr>
      <w:spacing w:after="0"/>
      <w:outlineLvl w:val="8"/>
    </w:pPr>
    <w:rPr>
      <w:b/>
      <w:caps/>
      <w:color w:val="A5AB81"/>
      <w:spacing w:val="40"/>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F7AB5"/>
    <w:rPr>
      <w:rFonts w:ascii="Cambria" w:hAnsi="Cambria"/>
      <w:b/>
      <w:smallCaps/>
      <w:kern w:val="24"/>
      <w:sz w:val="36"/>
      <w:szCs w:val="36"/>
    </w:rPr>
  </w:style>
  <w:style w:type="character" w:customStyle="1" w:styleId="Titre2Car">
    <w:name w:val="Titre 2 Car"/>
    <w:link w:val="Titre2"/>
    <w:rsid w:val="00723E01"/>
    <w:rPr>
      <w:rFonts w:ascii="Cambria" w:hAnsi="Cambria"/>
      <w:b/>
      <w:smallCaps/>
      <w:color w:val="002060"/>
      <w:spacing w:val="20"/>
      <w:kern w:val="24"/>
      <w:sz w:val="28"/>
      <w:szCs w:val="28"/>
    </w:rPr>
  </w:style>
  <w:style w:type="character" w:customStyle="1" w:styleId="Titre3Car">
    <w:name w:val="Titre 3 Car"/>
    <w:link w:val="Titre3"/>
    <w:rsid w:val="00171657"/>
    <w:rPr>
      <w:rFonts w:ascii="Cambria" w:hAnsi="Cambria"/>
      <w:color w:val="FFFFFF" w:themeColor="background1"/>
      <w:spacing w:val="10"/>
      <w:kern w:val="24"/>
      <w:sz w:val="24"/>
      <w:szCs w:val="24"/>
      <w:shd w:val="clear" w:color="auto" w:fill="002060"/>
    </w:rPr>
  </w:style>
  <w:style w:type="character" w:styleId="Rfrenceintense">
    <w:name w:val="Intense Reference"/>
    <w:basedOn w:val="Policepardfaut"/>
    <w:uiPriority w:val="32"/>
    <w:rsid w:val="007960F5"/>
    <w:rPr>
      <w:b/>
      <w:bCs/>
      <w:smallCaps/>
      <w:color w:val="4472C4" w:themeColor="accent1"/>
      <w:spacing w:val="5"/>
    </w:rPr>
  </w:style>
  <w:style w:type="paragraph" w:customStyle="1" w:styleId="06-CGBleuCadre-Para">
    <w:name w:val="06-CGBleuCadre-Para"/>
    <w:basedOn w:val="01-Para"/>
    <w:qFormat/>
    <w:rsid w:val="007B69A4"/>
    <w:pPr>
      <w:pBdr>
        <w:top w:val="single" w:sz="8" w:space="1" w:color="003399"/>
        <w:left w:val="single" w:sz="8" w:space="4" w:color="003399"/>
        <w:bottom w:val="single" w:sz="8" w:space="1" w:color="003399"/>
        <w:right w:val="single" w:sz="8" w:space="4" w:color="003399"/>
      </w:pBdr>
      <w:ind w:left="0"/>
      <w:jc w:val="center"/>
    </w:pPr>
    <w:rPr>
      <w:rFonts w:asciiTheme="minorHAnsi" w:hAnsiTheme="minorHAnsi"/>
      <w:b/>
      <w:color w:val="002060"/>
      <w:kern w:val="24"/>
      <w:szCs w:val="36"/>
    </w:rPr>
  </w:style>
  <w:style w:type="paragraph" w:styleId="Titre">
    <w:name w:val="Title"/>
    <w:link w:val="TitreCar"/>
    <w:uiPriority w:val="10"/>
    <w:qFormat/>
    <w:rsid w:val="007E732C"/>
    <w:rPr>
      <w:rFonts w:ascii="Cambria" w:hAnsi="Cambria"/>
      <w:kern w:val="24"/>
      <w:sz w:val="72"/>
      <w:szCs w:val="72"/>
    </w:rPr>
  </w:style>
  <w:style w:type="character" w:customStyle="1" w:styleId="TitreCar">
    <w:name w:val="Titre Car"/>
    <w:link w:val="Titre"/>
    <w:uiPriority w:val="10"/>
    <w:rsid w:val="007E732C"/>
    <w:rPr>
      <w:rFonts w:ascii="Cambria" w:hAnsi="Cambria"/>
      <w:kern w:val="24"/>
      <w:sz w:val="72"/>
      <w:szCs w:val="7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character" w:customStyle="1" w:styleId="Titre4Car">
    <w:name w:val="Titre 4 Car"/>
    <w:link w:val="Titre4"/>
    <w:rsid w:val="00171657"/>
    <w:rPr>
      <w:rFonts w:ascii="Calibri" w:hAnsi="Calibri" w:cs="Calibri"/>
      <w:i/>
      <w:color w:val="003399"/>
      <w:spacing w:val="14"/>
      <w:kern w:val="24"/>
      <w:sz w:val="24"/>
      <w:szCs w:val="22"/>
      <w:u w:val="single"/>
    </w:rPr>
  </w:style>
  <w:style w:type="character" w:customStyle="1" w:styleId="Titre5Car">
    <w:name w:val="Titre 5 Car"/>
    <w:link w:val="Titre5"/>
    <w:rPr>
      <w:rFonts w:cs="Times New Roman"/>
      <w:b/>
      <w:color w:val="775F55"/>
      <w:spacing w:val="10"/>
      <w:sz w:val="23"/>
      <w:szCs w:val="23"/>
    </w:rPr>
  </w:style>
  <w:style w:type="character" w:customStyle="1" w:styleId="Titre6Car">
    <w:name w:val="Titre 6 Car"/>
    <w:link w:val="Titre6"/>
    <w:rPr>
      <w:rFonts w:cs="Times New Roman"/>
      <w:b/>
      <w:color w:val="DD8047"/>
      <w:spacing w:val="10"/>
      <w:sz w:val="23"/>
      <w:szCs w:val="23"/>
    </w:rPr>
  </w:style>
  <w:style w:type="character" w:customStyle="1" w:styleId="Titre7Car">
    <w:name w:val="Titre 7 Car"/>
    <w:link w:val="Titre7"/>
    <w:rPr>
      <w:rFonts w:cs="Times New Roman"/>
      <w:smallCaps/>
      <w:color w:val="000000"/>
      <w:spacing w:val="10"/>
      <w:sz w:val="23"/>
      <w:szCs w:val="23"/>
    </w:rPr>
  </w:style>
  <w:style w:type="character" w:customStyle="1" w:styleId="Titre8Car">
    <w:name w:val="Titre 8 Car"/>
    <w:link w:val="Titre8"/>
    <w:rPr>
      <w:rFonts w:cs="Times New Roman"/>
      <w:b/>
      <w:i/>
      <w:color w:val="94B6D2"/>
      <w:spacing w:val="10"/>
      <w:sz w:val="24"/>
      <w:szCs w:val="24"/>
    </w:rPr>
  </w:style>
  <w:style w:type="character" w:customStyle="1" w:styleId="Titre9Car">
    <w:name w:val="Titre 9 Car"/>
    <w:link w:val="Titre9"/>
    <w:rPr>
      <w:rFonts w:cs="Times New Roman"/>
      <w:b/>
      <w:caps/>
      <w:color w:val="A5AB81"/>
      <w:spacing w:val="40"/>
      <w:sz w:val="20"/>
      <w:szCs w:val="20"/>
    </w:rPr>
  </w:style>
  <w:style w:type="character" w:styleId="Lienhypertexte">
    <w:name w:val="Hyperlink"/>
    <w:uiPriority w:val="99"/>
    <w:unhideWhenUsed/>
    <w:rsid w:val="00E0043E"/>
    <w:rPr>
      <w:color w:val="003399"/>
      <w:u w:val="single"/>
    </w:rPr>
  </w:style>
  <w:style w:type="paragraph" w:styleId="Liste">
    <w:name w:val="List"/>
    <w:basedOn w:val="Normal"/>
    <w:semiHidden/>
    <w:unhideWhenUsed/>
    <w:pPr>
      <w:ind w:left="360" w:hanging="360"/>
    </w:pPr>
  </w:style>
  <w:style w:type="paragraph" w:styleId="Liste2">
    <w:name w:val="List 2"/>
    <w:basedOn w:val="Normal"/>
    <w:uiPriority w:val="99"/>
    <w:semiHidden/>
    <w:unhideWhenUsed/>
    <w:pPr>
      <w:ind w:left="720" w:hanging="360"/>
    </w:pPr>
  </w:style>
  <w:style w:type="numbering" w:customStyle="1" w:styleId="Styledelistecentral">
    <w:name w:val="Style de liste central"/>
    <w:uiPriority w:val="99"/>
    <w:pPr>
      <w:numPr>
        <w:numId w:val="1"/>
      </w:numPr>
    </w:pPr>
  </w:style>
  <w:style w:type="table" w:styleId="Grilledutableau">
    <w:name w:val="Table Grid"/>
    <w:basedOn w:val="TableauNormal"/>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pPr>
      <w:ind w:left="220" w:hanging="220"/>
    </w:pPr>
  </w:style>
  <w:style w:type="paragraph" w:styleId="TM1">
    <w:name w:val="toc 1"/>
    <w:basedOn w:val="Normal"/>
    <w:next w:val="Normal"/>
    <w:autoRedefine/>
    <w:uiPriority w:val="39"/>
    <w:unhideWhenUsed/>
    <w:pPr>
      <w:spacing w:before="120" w:after="0"/>
    </w:pPr>
    <w:rPr>
      <w:rFonts w:ascii="Tw Cen MT" w:hAnsi="Tw Cen MT"/>
      <w:b/>
      <w:bCs/>
      <w:i/>
      <w:iCs/>
      <w:sz w:val="24"/>
      <w:szCs w:val="24"/>
    </w:rPr>
  </w:style>
  <w:style w:type="paragraph" w:styleId="TM2">
    <w:name w:val="toc 2"/>
    <w:basedOn w:val="Normal"/>
    <w:next w:val="Normal"/>
    <w:autoRedefine/>
    <w:uiPriority w:val="39"/>
    <w:unhideWhenUsed/>
    <w:rsid w:val="004D6D77"/>
    <w:pPr>
      <w:spacing w:before="120" w:after="0"/>
      <w:ind w:left="220"/>
    </w:pPr>
    <w:rPr>
      <w:rFonts w:ascii="Tw Cen MT" w:hAnsi="Tw Cen MT"/>
      <w:bCs/>
      <w:color w:val="003399"/>
      <w:szCs w:val="22"/>
    </w:rPr>
  </w:style>
  <w:style w:type="paragraph" w:styleId="TM3">
    <w:name w:val="toc 3"/>
    <w:basedOn w:val="Normal"/>
    <w:next w:val="Normal"/>
    <w:autoRedefine/>
    <w:uiPriority w:val="39"/>
    <w:unhideWhenUsed/>
    <w:pPr>
      <w:spacing w:after="0"/>
      <w:ind w:left="440"/>
    </w:pPr>
    <w:rPr>
      <w:rFonts w:ascii="Tw Cen MT" w:hAnsi="Tw Cen MT"/>
      <w:sz w:val="20"/>
    </w:rPr>
  </w:style>
  <w:style w:type="paragraph" w:styleId="TM4">
    <w:name w:val="toc 4"/>
    <w:basedOn w:val="Normal"/>
    <w:next w:val="Normal"/>
    <w:autoRedefine/>
    <w:uiPriority w:val="39"/>
    <w:unhideWhenUsed/>
    <w:pPr>
      <w:spacing w:after="0"/>
      <w:ind w:left="660"/>
    </w:pPr>
    <w:rPr>
      <w:rFonts w:ascii="Tw Cen MT" w:hAnsi="Tw Cen MT"/>
      <w:sz w:val="20"/>
    </w:rPr>
  </w:style>
  <w:style w:type="paragraph" w:styleId="TM5">
    <w:name w:val="toc 5"/>
    <w:basedOn w:val="Normal"/>
    <w:next w:val="Normal"/>
    <w:autoRedefine/>
    <w:uiPriority w:val="39"/>
    <w:unhideWhenUsed/>
    <w:pPr>
      <w:spacing w:after="0"/>
      <w:ind w:left="880"/>
    </w:pPr>
    <w:rPr>
      <w:rFonts w:ascii="Tw Cen MT" w:hAnsi="Tw Cen MT"/>
      <w:sz w:val="20"/>
    </w:rPr>
  </w:style>
  <w:style w:type="paragraph" w:styleId="TM6">
    <w:name w:val="toc 6"/>
    <w:basedOn w:val="Normal"/>
    <w:next w:val="Normal"/>
    <w:autoRedefine/>
    <w:uiPriority w:val="39"/>
    <w:unhideWhenUsed/>
    <w:pPr>
      <w:spacing w:after="0"/>
      <w:ind w:left="1100"/>
    </w:pPr>
    <w:rPr>
      <w:rFonts w:ascii="Tw Cen MT" w:hAnsi="Tw Cen MT"/>
      <w:sz w:val="20"/>
    </w:rPr>
  </w:style>
  <w:style w:type="paragraph" w:styleId="TM7">
    <w:name w:val="toc 7"/>
    <w:basedOn w:val="Normal"/>
    <w:next w:val="Normal"/>
    <w:autoRedefine/>
    <w:uiPriority w:val="39"/>
    <w:unhideWhenUsed/>
    <w:pPr>
      <w:spacing w:after="0"/>
      <w:ind w:left="1320"/>
    </w:pPr>
    <w:rPr>
      <w:rFonts w:ascii="Tw Cen MT" w:hAnsi="Tw Cen MT"/>
      <w:sz w:val="20"/>
    </w:rPr>
  </w:style>
  <w:style w:type="paragraph" w:styleId="TM8">
    <w:name w:val="toc 8"/>
    <w:basedOn w:val="Normal"/>
    <w:next w:val="Normal"/>
    <w:autoRedefine/>
    <w:uiPriority w:val="39"/>
    <w:unhideWhenUsed/>
    <w:pPr>
      <w:spacing w:after="0"/>
      <w:ind w:left="1540"/>
    </w:pPr>
    <w:rPr>
      <w:rFonts w:ascii="Tw Cen MT" w:hAnsi="Tw Cen MT"/>
      <w:sz w:val="20"/>
    </w:rPr>
  </w:style>
  <w:style w:type="paragraph" w:styleId="TM9">
    <w:name w:val="toc 9"/>
    <w:basedOn w:val="Normal"/>
    <w:next w:val="Normal"/>
    <w:autoRedefine/>
    <w:uiPriority w:val="39"/>
    <w:unhideWhenUsed/>
    <w:pPr>
      <w:spacing w:after="0"/>
      <w:ind w:left="1760"/>
    </w:pPr>
    <w:rPr>
      <w:rFonts w:ascii="Tw Cen MT" w:hAnsi="Tw Cen MT"/>
      <w:sz w:val="20"/>
    </w:rPr>
  </w:style>
  <w:style w:type="paragraph" w:customStyle="1" w:styleId="02-G-Para">
    <w:name w:val="02-G-Para"/>
    <w:basedOn w:val="01-Para"/>
    <w:qFormat/>
    <w:rsid w:val="00B67EC4"/>
    <w:rPr>
      <w:b/>
    </w:rPr>
  </w:style>
  <w:style w:type="paragraph" w:customStyle="1" w:styleId="31-C-Tab">
    <w:name w:val="31-C-Tab"/>
    <w:basedOn w:val="30-Tab"/>
    <w:rsid w:val="00CF15E5"/>
    <w:pPr>
      <w:jc w:val="center"/>
    </w:pPr>
    <w:rPr>
      <w:szCs w:val="24"/>
    </w:rPr>
  </w:style>
  <w:style w:type="paragraph" w:customStyle="1" w:styleId="22-Puce">
    <w:name w:val="22-Puce"/>
    <w:basedOn w:val="21-Puce"/>
    <w:qFormat/>
    <w:rsid w:val="00BC2FBE"/>
    <w:pPr>
      <w:numPr>
        <w:ilvl w:val="1"/>
      </w:numPr>
      <w:tabs>
        <w:tab w:val="left" w:pos="2127"/>
      </w:tabs>
      <w:ind w:left="1491" w:hanging="357"/>
    </w:pPr>
  </w:style>
  <w:style w:type="paragraph" w:customStyle="1" w:styleId="21-Puce">
    <w:name w:val="21-Puce"/>
    <w:basedOn w:val="Normal"/>
    <w:qFormat/>
    <w:rsid w:val="00B52052"/>
    <w:pPr>
      <w:numPr>
        <w:numId w:val="2"/>
      </w:numPr>
      <w:tabs>
        <w:tab w:val="left" w:pos="1701"/>
      </w:tabs>
      <w:spacing w:before="60" w:after="0" w:line="240" w:lineRule="auto"/>
      <w:ind w:left="568" w:hanging="284"/>
      <w:contextualSpacing/>
    </w:pPr>
    <w:rPr>
      <w:rFonts w:eastAsia="Times New Roman"/>
      <w:szCs w:val="96"/>
    </w:rPr>
  </w:style>
  <w:style w:type="paragraph" w:customStyle="1" w:styleId="32-CG-Tab">
    <w:name w:val="32-CG-Tab"/>
    <w:basedOn w:val="Normal"/>
    <w:qFormat/>
    <w:rsid w:val="00CF15E5"/>
    <w:pPr>
      <w:suppressAutoHyphens/>
      <w:spacing w:before="60" w:after="60" w:line="240" w:lineRule="auto"/>
      <w:contextualSpacing/>
      <w:jc w:val="center"/>
    </w:pPr>
    <w:rPr>
      <w:rFonts w:eastAsia="Calibri" w:cs="Calibri"/>
      <w:b/>
      <w:noProof/>
      <w:kern w:val="0"/>
      <w:szCs w:val="22"/>
    </w:rPr>
  </w:style>
  <w:style w:type="paragraph" w:customStyle="1" w:styleId="00-Etroite">
    <w:name w:val="00-Etroite"/>
    <w:basedOn w:val="01-Para"/>
    <w:qFormat/>
    <w:rsid w:val="00B67EC4"/>
    <w:rPr>
      <w:sz w:val="12"/>
      <w:lang w:eastAsia="en-US"/>
    </w:rPr>
  </w:style>
  <w:style w:type="table" w:customStyle="1" w:styleId="Tableaufinancier">
    <w:name w:val="Tableau financier"/>
    <w:basedOn w:val="TableauNormal"/>
    <w:uiPriority w:val="99"/>
    <w:rsid w:val="00036C87"/>
    <w:pPr>
      <w:spacing w:before="60" w:after="60"/>
    </w:pPr>
    <w:rPr>
      <w:color w:val="404040"/>
      <w:lang w:val="en-US" w:eastAsia="en-US"/>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Verdana" w:hAnsi="Verdana"/>
        <w:b/>
        <w:i w:val="0"/>
        <w:caps w:val="0"/>
        <w:smallCaps w:val="0"/>
        <w:color w:val="000000"/>
        <w:sz w:val="22"/>
      </w:rPr>
    </w:tblStylePr>
    <w:tblStylePr w:type="firstCol">
      <w:rPr>
        <w:b/>
        <w:color w:val="000000"/>
      </w:rPr>
    </w:tblStylePr>
  </w:style>
  <w:style w:type="character" w:styleId="Marquedecommentaire">
    <w:name w:val="annotation reference"/>
    <w:uiPriority w:val="99"/>
    <w:semiHidden/>
    <w:unhideWhenUsed/>
    <w:rsid w:val="00036C87"/>
    <w:rPr>
      <w:sz w:val="16"/>
    </w:rPr>
  </w:style>
  <w:style w:type="paragraph" w:styleId="Objetducommentaire">
    <w:name w:val="annotation subject"/>
    <w:basedOn w:val="Normal"/>
    <w:next w:val="Normal"/>
    <w:link w:val="ObjetducommentaireCar"/>
    <w:uiPriority w:val="99"/>
    <w:semiHidden/>
    <w:unhideWhenUsed/>
    <w:rsid w:val="007960F5"/>
    <w:pPr>
      <w:spacing w:line="240" w:lineRule="auto"/>
    </w:pPr>
    <w:rPr>
      <w:rFonts w:ascii="Tw Cen MT" w:hAnsi="Tw Cen MT"/>
      <w:b/>
      <w:bCs/>
      <w:noProof/>
      <w:color w:val="404040"/>
      <w:kern w:val="0"/>
      <w:sz w:val="20"/>
      <w:lang w:eastAsia="en-US"/>
    </w:rPr>
  </w:style>
  <w:style w:type="character" w:customStyle="1" w:styleId="ObjetducommentaireCar">
    <w:name w:val="Objet du commentaire Car"/>
    <w:link w:val="Objetducommentaire"/>
    <w:uiPriority w:val="99"/>
    <w:semiHidden/>
    <w:rsid w:val="00036C87"/>
    <w:rPr>
      <w:rFonts w:cs="Times New Roman"/>
      <w:b/>
      <w:bCs/>
      <w:noProof/>
      <w:color w:val="404040"/>
      <w:kern w:val="0"/>
      <w:sz w:val="20"/>
      <w:lang w:eastAsia="en-US"/>
    </w:rPr>
  </w:style>
  <w:style w:type="table" w:customStyle="1" w:styleId="Ombrageclair1">
    <w:name w:val="Ombrage clair1"/>
    <w:basedOn w:val="TableauNormal"/>
    <w:uiPriority w:val="60"/>
    <w:rsid w:val="00036C87"/>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036C87"/>
    <w:pPr>
      <w:spacing w:before="100" w:beforeAutospacing="1" w:after="100" w:afterAutospacing="1" w:line="240" w:lineRule="auto"/>
    </w:pPr>
    <w:rPr>
      <w:rFonts w:ascii="Times New Roman" w:eastAsia="Times New Roman" w:hAnsi="Times New Roman"/>
      <w:kern w:val="0"/>
      <w:sz w:val="24"/>
      <w:szCs w:val="24"/>
    </w:rPr>
  </w:style>
  <w:style w:type="character" w:styleId="Lienhypertextesuivivisit">
    <w:name w:val="FollowedHyperlink"/>
    <w:uiPriority w:val="99"/>
    <w:semiHidden/>
    <w:unhideWhenUsed/>
    <w:rsid w:val="00036C87"/>
    <w:rPr>
      <w:color w:val="704404"/>
      <w:u w:val="single"/>
    </w:rPr>
  </w:style>
  <w:style w:type="character" w:customStyle="1" w:styleId="Mention1">
    <w:name w:val="Mention1"/>
    <w:uiPriority w:val="99"/>
    <w:semiHidden/>
    <w:unhideWhenUsed/>
    <w:rsid w:val="00A66D0A"/>
    <w:rPr>
      <w:color w:val="2B579A"/>
      <w:shd w:val="clear" w:color="auto" w:fill="E6E6E6"/>
    </w:rPr>
  </w:style>
  <w:style w:type="character" w:styleId="Mentionnonrsolue">
    <w:name w:val="Unresolved Mention"/>
    <w:basedOn w:val="Policepardfaut"/>
    <w:uiPriority w:val="99"/>
    <w:semiHidden/>
    <w:unhideWhenUsed/>
    <w:rsid w:val="00912FCD"/>
    <w:rPr>
      <w:color w:val="605E5C"/>
      <w:shd w:val="clear" w:color="auto" w:fill="E1DFDD"/>
    </w:rPr>
  </w:style>
  <w:style w:type="paragraph" w:styleId="Citationintense">
    <w:name w:val="Intense Quote"/>
    <w:basedOn w:val="Normal"/>
    <w:link w:val="CitationintenseCar"/>
    <w:uiPriority w:val="30"/>
    <w:rsid w:val="007B69A4"/>
    <w:pPr>
      <w:pBdr>
        <w:top w:val="double" w:sz="12" w:space="10" w:color="003399"/>
        <w:left w:val="double" w:sz="12" w:space="10" w:color="003399"/>
        <w:bottom w:val="double" w:sz="12" w:space="10" w:color="003399"/>
        <w:right w:val="double" w:sz="12" w:space="10" w:color="003399"/>
      </w:pBdr>
      <w:shd w:val="clear" w:color="auto" w:fill="FFFFFF"/>
      <w:spacing w:after="0" w:line="240" w:lineRule="auto"/>
      <w:ind w:left="567" w:right="595"/>
      <w:jc w:val="center"/>
    </w:pPr>
    <w:rPr>
      <w:rFonts w:eastAsia="Times New Roman"/>
      <w:b/>
      <w:color w:val="003399"/>
      <w:szCs w:val="96"/>
    </w:rPr>
  </w:style>
  <w:style w:type="character" w:customStyle="1" w:styleId="CitationintenseCar">
    <w:name w:val="Citation intense Car"/>
    <w:basedOn w:val="Policepardfaut"/>
    <w:link w:val="Citationintense"/>
    <w:uiPriority w:val="30"/>
    <w:rsid w:val="00F05CEF"/>
    <w:rPr>
      <w:rFonts w:ascii="Calibri" w:eastAsia="Times New Roman" w:hAnsi="Calibri"/>
      <w:b/>
      <w:color w:val="003399"/>
      <w:kern w:val="24"/>
      <w:sz w:val="22"/>
      <w:szCs w:val="96"/>
      <w:shd w:val="clear" w:color="auto" w:fill="FFFFFF"/>
    </w:rPr>
  </w:style>
  <w:style w:type="paragraph" w:styleId="En-tte">
    <w:name w:val="header"/>
    <w:basedOn w:val="Normal"/>
    <w:link w:val="En-tteCar"/>
    <w:uiPriority w:val="99"/>
    <w:unhideWhenUsed/>
    <w:qFormat/>
    <w:rsid w:val="007960F5"/>
    <w:pPr>
      <w:tabs>
        <w:tab w:val="right" w:pos="9781"/>
      </w:tabs>
      <w:spacing w:before="60" w:after="0" w:line="240" w:lineRule="auto"/>
      <w:jc w:val="right"/>
    </w:pPr>
    <w:rPr>
      <w:rFonts w:eastAsia="Times New Roman"/>
      <w:smallCaps/>
      <w:color w:val="C00000"/>
      <w:sz w:val="20"/>
      <w:szCs w:val="96"/>
    </w:rPr>
  </w:style>
  <w:style w:type="character" w:customStyle="1" w:styleId="En-tteCar">
    <w:name w:val="En-tête Car"/>
    <w:basedOn w:val="Policepardfaut"/>
    <w:link w:val="En-tte"/>
    <w:uiPriority w:val="99"/>
    <w:rsid w:val="00786945"/>
    <w:rPr>
      <w:rFonts w:ascii="Calibri" w:eastAsia="Times New Roman" w:hAnsi="Calibri"/>
      <w:smallCaps/>
      <w:color w:val="C00000"/>
      <w:kern w:val="24"/>
      <w:szCs w:val="96"/>
    </w:rPr>
  </w:style>
  <w:style w:type="paragraph" w:styleId="Rvision">
    <w:name w:val="Revision"/>
    <w:hidden/>
    <w:uiPriority w:val="99"/>
    <w:semiHidden/>
    <w:rsid w:val="004061AF"/>
    <w:rPr>
      <w:rFonts w:ascii="Calibri" w:hAnsi="Calibri"/>
      <w:kern w:val="24"/>
      <w:sz w:val="22"/>
    </w:rPr>
  </w:style>
  <w:style w:type="paragraph" w:customStyle="1" w:styleId="04-C-Para">
    <w:name w:val="04-C-Para"/>
    <w:basedOn w:val="01-Para"/>
    <w:qFormat/>
    <w:rsid w:val="00171657"/>
    <w:pPr>
      <w:ind w:left="0"/>
      <w:jc w:val="center"/>
    </w:pPr>
  </w:style>
  <w:style w:type="paragraph" w:customStyle="1" w:styleId="01-Para">
    <w:name w:val="01-Para"/>
    <w:qFormat/>
    <w:rsid w:val="00B67EC4"/>
    <w:pPr>
      <w:suppressAutoHyphens/>
      <w:spacing w:before="120"/>
      <w:ind w:left="142"/>
      <w:contextualSpacing/>
    </w:pPr>
    <w:rPr>
      <w:rFonts w:ascii="Calibri" w:eastAsia="Calibri" w:hAnsi="Calibri" w:cs="Calibri"/>
      <w:sz w:val="22"/>
      <w:szCs w:val="22"/>
    </w:rPr>
  </w:style>
  <w:style w:type="paragraph" w:customStyle="1" w:styleId="30-Tab">
    <w:name w:val="30-Tab"/>
    <w:basedOn w:val="Normal"/>
    <w:qFormat/>
    <w:rsid w:val="009F2D75"/>
    <w:pPr>
      <w:suppressAutoHyphens/>
      <w:spacing w:before="60" w:after="60" w:line="240" w:lineRule="auto"/>
      <w:ind w:left="-110"/>
      <w:contextualSpacing/>
    </w:pPr>
    <w:rPr>
      <w:rFonts w:eastAsia="Calibri" w:cs="Calibri"/>
      <w:noProof/>
      <w:kern w:val="0"/>
      <w:szCs w:val="22"/>
    </w:rPr>
  </w:style>
  <w:style w:type="paragraph" w:customStyle="1" w:styleId="03-GS-Para">
    <w:name w:val="03-GS-Para"/>
    <w:basedOn w:val="01-Para"/>
    <w:qFormat/>
    <w:rsid w:val="007B69A4"/>
    <w:pPr>
      <w:ind w:left="0"/>
    </w:pPr>
    <w:rPr>
      <w:b/>
      <w:u w:val="single"/>
    </w:rPr>
  </w:style>
  <w:style w:type="character" w:styleId="lev">
    <w:name w:val="Strong"/>
    <w:basedOn w:val="Policepardfaut"/>
    <w:uiPriority w:val="22"/>
    <w:rsid w:val="0002687A"/>
    <w:rPr>
      <w:b/>
      <w:bCs/>
    </w:rPr>
  </w:style>
  <w:style w:type="paragraph" w:styleId="Pieddepage">
    <w:name w:val="footer"/>
    <w:basedOn w:val="Normal"/>
    <w:link w:val="PieddepageCar"/>
    <w:uiPriority w:val="99"/>
    <w:unhideWhenUsed/>
    <w:qFormat/>
    <w:rsid w:val="00322487"/>
    <w:pPr>
      <w:tabs>
        <w:tab w:val="center" w:pos="4536"/>
        <w:tab w:val="right" w:pos="9072"/>
      </w:tabs>
      <w:spacing w:after="0" w:line="240" w:lineRule="auto"/>
      <w:jc w:val="right"/>
    </w:pPr>
    <w:rPr>
      <w:color w:val="C00000"/>
      <w:sz w:val="20"/>
    </w:rPr>
  </w:style>
  <w:style w:type="character" w:customStyle="1" w:styleId="PieddepageCar">
    <w:name w:val="Pied de page Car"/>
    <w:basedOn w:val="Policepardfaut"/>
    <w:link w:val="Pieddepage"/>
    <w:uiPriority w:val="99"/>
    <w:rsid w:val="00322487"/>
    <w:rPr>
      <w:rFonts w:ascii="Calibri" w:hAnsi="Calibri"/>
      <w:color w:val="C00000"/>
      <w:kern w:val="24"/>
    </w:rPr>
  </w:style>
  <w:style w:type="paragraph" w:customStyle="1" w:styleId="05-CG-Para">
    <w:name w:val="05-CG-Para"/>
    <w:basedOn w:val="01-Para"/>
    <w:qFormat/>
    <w:rsid w:val="00171657"/>
    <w:pPr>
      <w:jc w:val="center"/>
    </w:pPr>
    <w:rPr>
      <w:b/>
    </w:rPr>
  </w:style>
  <w:style w:type="paragraph" w:customStyle="1" w:styleId="10-Commentaire">
    <w:name w:val="10-Commentaire"/>
    <w:basedOn w:val="01-Para"/>
    <w:qFormat/>
    <w:rsid w:val="00B52052"/>
    <w:pPr>
      <w:ind w:left="0"/>
    </w:pPr>
    <w:rPr>
      <w:i/>
    </w:rPr>
  </w:style>
  <w:style w:type="table" w:customStyle="1" w:styleId="Grilledutableau1">
    <w:name w:val="Grille du tableau1"/>
    <w:basedOn w:val="TableauNormal"/>
    <w:next w:val="Grilledutableau"/>
    <w:uiPriority w:val="39"/>
    <w:rsid w:val="0032248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rsid w:val="00322487"/>
    <w:pPr>
      <w:keepNext/>
      <w:keepLines/>
      <w:pBdr>
        <w:bottom w:val="none" w:sz="0" w:space="0" w:color="auto"/>
      </w:pBdr>
      <w:spacing w:after="0" w:line="259" w:lineRule="auto"/>
      <w:contextualSpacing w:val="0"/>
      <w:outlineLvl w:val="9"/>
    </w:pPr>
    <w:rPr>
      <w:rFonts w:asciiTheme="majorHAnsi" w:eastAsiaTheme="majorEastAsia" w:hAnsiTheme="majorHAnsi" w:cstheme="majorBidi"/>
      <w:b w:val="0"/>
      <w:smallCap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6557">
      <w:bodyDiv w:val="1"/>
      <w:marLeft w:val="0"/>
      <w:marRight w:val="0"/>
      <w:marTop w:val="0"/>
      <w:marBottom w:val="0"/>
      <w:divBdr>
        <w:top w:val="none" w:sz="0" w:space="0" w:color="auto"/>
        <w:left w:val="none" w:sz="0" w:space="0" w:color="auto"/>
        <w:bottom w:val="none" w:sz="0" w:space="0" w:color="auto"/>
        <w:right w:val="none" w:sz="0" w:space="0" w:color="auto"/>
      </w:divBdr>
      <w:divsChild>
        <w:div w:id="453671987">
          <w:marLeft w:val="0"/>
          <w:marRight w:val="0"/>
          <w:marTop w:val="0"/>
          <w:marBottom w:val="0"/>
          <w:divBdr>
            <w:top w:val="none" w:sz="0" w:space="0" w:color="auto"/>
            <w:left w:val="none" w:sz="0" w:space="0" w:color="auto"/>
            <w:bottom w:val="none" w:sz="0" w:space="0" w:color="auto"/>
            <w:right w:val="none" w:sz="0" w:space="0" w:color="auto"/>
          </w:divBdr>
        </w:div>
        <w:div w:id="1149055510">
          <w:marLeft w:val="0"/>
          <w:marRight w:val="0"/>
          <w:marTop w:val="0"/>
          <w:marBottom w:val="0"/>
          <w:divBdr>
            <w:top w:val="none" w:sz="0" w:space="0" w:color="auto"/>
            <w:left w:val="none" w:sz="0" w:space="0" w:color="auto"/>
            <w:bottom w:val="none" w:sz="0" w:space="0" w:color="auto"/>
            <w:right w:val="none" w:sz="0" w:space="0" w:color="auto"/>
          </w:divBdr>
          <w:divsChild>
            <w:div w:id="479224904">
              <w:marLeft w:val="0"/>
              <w:marRight w:val="0"/>
              <w:marTop w:val="0"/>
              <w:marBottom w:val="0"/>
              <w:divBdr>
                <w:top w:val="none" w:sz="0" w:space="0" w:color="auto"/>
                <w:left w:val="none" w:sz="0" w:space="0" w:color="auto"/>
                <w:bottom w:val="none" w:sz="0" w:space="0" w:color="auto"/>
                <w:right w:val="none" w:sz="0" w:space="0" w:color="auto"/>
              </w:divBdr>
              <w:divsChild>
                <w:div w:id="1482231276">
                  <w:marLeft w:val="0"/>
                  <w:marRight w:val="0"/>
                  <w:marTop w:val="0"/>
                  <w:marBottom w:val="0"/>
                  <w:divBdr>
                    <w:top w:val="none" w:sz="0" w:space="0" w:color="auto"/>
                    <w:left w:val="none" w:sz="0" w:space="0" w:color="auto"/>
                    <w:bottom w:val="none" w:sz="0" w:space="0" w:color="auto"/>
                    <w:right w:val="none" w:sz="0" w:space="0" w:color="auto"/>
                  </w:divBdr>
                  <w:divsChild>
                    <w:div w:id="1103259130">
                      <w:marLeft w:val="0"/>
                      <w:marRight w:val="0"/>
                      <w:marTop w:val="0"/>
                      <w:marBottom w:val="0"/>
                      <w:divBdr>
                        <w:top w:val="none" w:sz="0" w:space="0" w:color="auto"/>
                        <w:left w:val="none" w:sz="0" w:space="0" w:color="auto"/>
                        <w:bottom w:val="none" w:sz="0" w:space="0" w:color="auto"/>
                        <w:right w:val="none" w:sz="0" w:space="0" w:color="auto"/>
                      </w:divBdr>
                      <w:divsChild>
                        <w:div w:id="1510410763">
                          <w:marLeft w:val="0"/>
                          <w:marRight w:val="0"/>
                          <w:marTop w:val="0"/>
                          <w:marBottom w:val="0"/>
                          <w:divBdr>
                            <w:top w:val="none" w:sz="0" w:space="0" w:color="auto"/>
                            <w:left w:val="none" w:sz="0" w:space="0" w:color="auto"/>
                            <w:bottom w:val="none" w:sz="0" w:space="0" w:color="auto"/>
                            <w:right w:val="none" w:sz="0" w:space="0" w:color="auto"/>
                          </w:divBdr>
                          <w:divsChild>
                            <w:div w:id="1670517345">
                              <w:marLeft w:val="0"/>
                              <w:marRight w:val="0"/>
                              <w:marTop w:val="0"/>
                              <w:marBottom w:val="0"/>
                              <w:divBdr>
                                <w:top w:val="none" w:sz="0" w:space="0" w:color="auto"/>
                                <w:left w:val="none" w:sz="0" w:space="0" w:color="auto"/>
                                <w:bottom w:val="none" w:sz="0" w:space="0" w:color="auto"/>
                                <w:right w:val="none" w:sz="0" w:space="0" w:color="auto"/>
                              </w:divBdr>
                            </w:div>
                            <w:div w:id="305206774">
                              <w:marLeft w:val="0"/>
                              <w:marRight w:val="0"/>
                              <w:marTop w:val="0"/>
                              <w:marBottom w:val="0"/>
                              <w:divBdr>
                                <w:top w:val="none" w:sz="0" w:space="0" w:color="auto"/>
                                <w:left w:val="none" w:sz="0" w:space="0" w:color="auto"/>
                                <w:bottom w:val="none" w:sz="0" w:space="0" w:color="auto"/>
                                <w:right w:val="none" w:sz="0" w:space="0" w:color="auto"/>
                              </w:divBdr>
                            </w:div>
                            <w:div w:id="2054227126">
                              <w:marLeft w:val="0"/>
                              <w:marRight w:val="0"/>
                              <w:marTop w:val="0"/>
                              <w:marBottom w:val="0"/>
                              <w:divBdr>
                                <w:top w:val="none" w:sz="0" w:space="0" w:color="auto"/>
                                <w:left w:val="none" w:sz="0" w:space="0" w:color="auto"/>
                                <w:bottom w:val="none" w:sz="0" w:space="0" w:color="auto"/>
                                <w:right w:val="none" w:sz="0" w:space="0" w:color="auto"/>
                              </w:divBdr>
                            </w:div>
                            <w:div w:id="980768469">
                              <w:marLeft w:val="0"/>
                              <w:marRight w:val="0"/>
                              <w:marTop w:val="0"/>
                              <w:marBottom w:val="0"/>
                              <w:divBdr>
                                <w:top w:val="none" w:sz="0" w:space="0" w:color="auto"/>
                                <w:left w:val="none" w:sz="0" w:space="0" w:color="auto"/>
                                <w:bottom w:val="none" w:sz="0" w:space="0" w:color="auto"/>
                                <w:right w:val="none" w:sz="0" w:space="0" w:color="auto"/>
                              </w:divBdr>
                            </w:div>
                            <w:div w:id="1451516176">
                              <w:marLeft w:val="0"/>
                              <w:marRight w:val="0"/>
                              <w:marTop w:val="0"/>
                              <w:marBottom w:val="0"/>
                              <w:divBdr>
                                <w:top w:val="none" w:sz="0" w:space="0" w:color="auto"/>
                                <w:left w:val="none" w:sz="0" w:space="0" w:color="auto"/>
                                <w:bottom w:val="none" w:sz="0" w:space="0" w:color="auto"/>
                                <w:right w:val="none" w:sz="0" w:space="0" w:color="auto"/>
                              </w:divBdr>
                            </w:div>
                            <w:div w:id="1116680254">
                              <w:marLeft w:val="0"/>
                              <w:marRight w:val="0"/>
                              <w:marTop w:val="0"/>
                              <w:marBottom w:val="0"/>
                              <w:divBdr>
                                <w:top w:val="none" w:sz="0" w:space="0" w:color="auto"/>
                                <w:left w:val="none" w:sz="0" w:space="0" w:color="auto"/>
                                <w:bottom w:val="none" w:sz="0" w:space="0" w:color="auto"/>
                                <w:right w:val="none" w:sz="0" w:space="0" w:color="auto"/>
                              </w:divBdr>
                            </w:div>
                            <w:div w:id="1069501717">
                              <w:marLeft w:val="0"/>
                              <w:marRight w:val="0"/>
                              <w:marTop w:val="0"/>
                              <w:marBottom w:val="0"/>
                              <w:divBdr>
                                <w:top w:val="none" w:sz="0" w:space="0" w:color="auto"/>
                                <w:left w:val="none" w:sz="0" w:space="0" w:color="auto"/>
                                <w:bottom w:val="none" w:sz="0" w:space="0" w:color="auto"/>
                                <w:right w:val="none" w:sz="0" w:space="0" w:color="auto"/>
                              </w:divBdr>
                            </w:div>
                            <w:div w:id="1341590554">
                              <w:marLeft w:val="0"/>
                              <w:marRight w:val="0"/>
                              <w:marTop w:val="0"/>
                              <w:marBottom w:val="0"/>
                              <w:divBdr>
                                <w:top w:val="none" w:sz="0" w:space="0" w:color="auto"/>
                                <w:left w:val="none" w:sz="0" w:space="0" w:color="auto"/>
                                <w:bottom w:val="none" w:sz="0" w:space="0" w:color="auto"/>
                                <w:right w:val="none" w:sz="0" w:space="0" w:color="auto"/>
                              </w:divBdr>
                            </w:div>
                            <w:div w:id="10278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07155">
      <w:bodyDiv w:val="1"/>
      <w:marLeft w:val="0"/>
      <w:marRight w:val="0"/>
      <w:marTop w:val="0"/>
      <w:marBottom w:val="0"/>
      <w:divBdr>
        <w:top w:val="none" w:sz="0" w:space="0" w:color="auto"/>
        <w:left w:val="none" w:sz="0" w:space="0" w:color="auto"/>
        <w:bottom w:val="none" w:sz="0" w:space="0" w:color="auto"/>
        <w:right w:val="none" w:sz="0" w:space="0" w:color="auto"/>
      </w:divBdr>
    </w:div>
    <w:div w:id="201018296">
      <w:bodyDiv w:val="1"/>
      <w:marLeft w:val="0"/>
      <w:marRight w:val="0"/>
      <w:marTop w:val="0"/>
      <w:marBottom w:val="0"/>
      <w:divBdr>
        <w:top w:val="none" w:sz="0" w:space="0" w:color="auto"/>
        <w:left w:val="none" w:sz="0" w:space="0" w:color="auto"/>
        <w:bottom w:val="none" w:sz="0" w:space="0" w:color="auto"/>
        <w:right w:val="none" w:sz="0" w:space="0" w:color="auto"/>
      </w:divBdr>
    </w:div>
    <w:div w:id="240918773">
      <w:bodyDiv w:val="1"/>
      <w:marLeft w:val="0"/>
      <w:marRight w:val="0"/>
      <w:marTop w:val="0"/>
      <w:marBottom w:val="0"/>
      <w:divBdr>
        <w:top w:val="none" w:sz="0" w:space="0" w:color="auto"/>
        <w:left w:val="none" w:sz="0" w:space="0" w:color="auto"/>
        <w:bottom w:val="none" w:sz="0" w:space="0" w:color="auto"/>
        <w:right w:val="none" w:sz="0" w:space="0" w:color="auto"/>
      </w:divBdr>
      <w:divsChild>
        <w:div w:id="5901613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40919162">
              <w:marLeft w:val="0"/>
              <w:marRight w:val="0"/>
              <w:marTop w:val="0"/>
              <w:marBottom w:val="0"/>
              <w:divBdr>
                <w:top w:val="none" w:sz="0" w:space="0" w:color="auto"/>
                <w:left w:val="none" w:sz="0" w:space="0" w:color="auto"/>
                <w:bottom w:val="none" w:sz="0" w:space="0" w:color="auto"/>
                <w:right w:val="none" w:sz="0" w:space="0" w:color="auto"/>
              </w:divBdr>
            </w:div>
          </w:divsChild>
        </w:div>
        <w:div w:id="1756169199">
          <w:blockQuote w:val="1"/>
          <w:marLeft w:val="600"/>
          <w:marRight w:val="0"/>
          <w:marTop w:val="0"/>
          <w:marBottom w:val="0"/>
          <w:divBdr>
            <w:top w:val="none" w:sz="0" w:space="0" w:color="auto"/>
            <w:left w:val="none" w:sz="0" w:space="0" w:color="auto"/>
            <w:bottom w:val="none" w:sz="0" w:space="0" w:color="auto"/>
            <w:right w:val="none" w:sz="0" w:space="0" w:color="auto"/>
          </w:divBdr>
          <w:divsChild>
            <w:div w:id="256254918">
              <w:marLeft w:val="0"/>
              <w:marRight w:val="0"/>
              <w:marTop w:val="0"/>
              <w:marBottom w:val="0"/>
              <w:divBdr>
                <w:top w:val="none" w:sz="0" w:space="0" w:color="auto"/>
                <w:left w:val="none" w:sz="0" w:space="0" w:color="auto"/>
                <w:bottom w:val="none" w:sz="0" w:space="0" w:color="auto"/>
                <w:right w:val="none" w:sz="0" w:space="0" w:color="auto"/>
              </w:divBdr>
            </w:div>
          </w:divsChild>
        </w:div>
        <w:div w:id="16970783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7154312">
      <w:bodyDiv w:val="1"/>
      <w:marLeft w:val="0"/>
      <w:marRight w:val="0"/>
      <w:marTop w:val="0"/>
      <w:marBottom w:val="0"/>
      <w:divBdr>
        <w:top w:val="none" w:sz="0" w:space="0" w:color="auto"/>
        <w:left w:val="none" w:sz="0" w:space="0" w:color="auto"/>
        <w:bottom w:val="none" w:sz="0" w:space="0" w:color="auto"/>
        <w:right w:val="none" w:sz="0" w:space="0" w:color="auto"/>
      </w:divBdr>
    </w:div>
    <w:div w:id="294991505">
      <w:bodyDiv w:val="1"/>
      <w:marLeft w:val="0"/>
      <w:marRight w:val="0"/>
      <w:marTop w:val="0"/>
      <w:marBottom w:val="0"/>
      <w:divBdr>
        <w:top w:val="none" w:sz="0" w:space="0" w:color="auto"/>
        <w:left w:val="none" w:sz="0" w:space="0" w:color="auto"/>
        <w:bottom w:val="none" w:sz="0" w:space="0" w:color="auto"/>
        <w:right w:val="none" w:sz="0" w:space="0" w:color="auto"/>
      </w:divBdr>
    </w:div>
    <w:div w:id="351804972">
      <w:bodyDiv w:val="1"/>
      <w:marLeft w:val="0"/>
      <w:marRight w:val="0"/>
      <w:marTop w:val="0"/>
      <w:marBottom w:val="0"/>
      <w:divBdr>
        <w:top w:val="none" w:sz="0" w:space="0" w:color="auto"/>
        <w:left w:val="none" w:sz="0" w:space="0" w:color="auto"/>
        <w:bottom w:val="none" w:sz="0" w:space="0" w:color="auto"/>
        <w:right w:val="none" w:sz="0" w:space="0" w:color="auto"/>
      </w:divBdr>
    </w:div>
    <w:div w:id="379519909">
      <w:bodyDiv w:val="1"/>
      <w:marLeft w:val="0"/>
      <w:marRight w:val="0"/>
      <w:marTop w:val="0"/>
      <w:marBottom w:val="0"/>
      <w:divBdr>
        <w:top w:val="none" w:sz="0" w:space="0" w:color="auto"/>
        <w:left w:val="none" w:sz="0" w:space="0" w:color="auto"/>
        <w:bottom w:val="none" w:sz="0" w:space="0" w:color="auto"/>
        <w:right w:val="none" w:sz="0" w:space="0" w:color="auto"/>
      </w:divBdr>
    </w:div>
    <w:div w:id="534660798">
      <w:bodyDiv w:val="1"/>
      <w:marLeft w:val="0"/>
      <w:marRight w:val="0"/>
      <w:marTop w:val="0"/>
      <w:marBottom w:val="0"/>
      <w:divBdr>
        <w:top w:val="none" w:sz="0" w:space="0" w:color="auto"/>
        <w:left w:val="none" w:sz="0" w:space="0" w:color="auto"/>
        <w:bottom w:val="none" w:sz="0" w:space="0" w:color="auto"/>
        <w:right w:val="none" w:sz="0" w:space="0" w:color="auto"/>
      </w:divBdr>
    </w:div>
    <w:div w:id="608898986">
      <w:bodyDiv w:val="1"/>
      <w:marLeft w:val="0"/>
      <w:marRight w:val="0"/>
      <w:marTop w:val="0"/>
      <w:marBottom w:val="0"/>
      <w:divBdr>
        <w:top w:val="none" w:sz="0" w:space="0" w:color="auto"/>
        <w:left w:val="none" w:sz="0" w:space="0" w:color="auto"/>
        <w:bottom w:val="none" w:sz="0" w:space="0" w:color="auto"/>
        <w:right w:val="none" w:sz="0" w:space="0" w:color="auto"/>
      </w:divBdr>
    </w:div>
    <w:div w:id="625625016">
      <w:bodyDiv w:val="1"/>
      <w:marLeft w:val="0"/>
      <w:marRight w:val="0"/>
      <w:marTop w:val="0"/>
      <w:marBottom w:val="0"/>
      <w:divBdr>
        <w:top w:val="none" w:sz="0" w:space="0" w:color="auto"/>
        <w:left w:val="none" w:sz="0" w:space="0" w:color="auto"/>
        <w:bottom w:val="none" w:sz="0" w:space="0" w:color="auto"/>
        <w:right w:val="none" w:sz="0" w:space="0" w:color="auto"/>
      </w:divBdr>
      <w:divsChild>
        <w:div w:id="2131703583">
          <w:marLeft w:val="0"/>
          <w:marRight w:val="0"/>
          <w:marTop w:val="0"/>
          <w:marBottom w:val="0"/>
          <w:divBdr>
            <w:top w:val="none" w:sz="0" w:space="0" w:color="auto"/>
            <w:left w:val="none" w:sz="0" w:space="0" w:color="auto"/>
            <w:bottom w:val="none" w:sz="0" w:space="0" w:color="auto"/>
            <w:right w:val="none" w:sz="0" w:space="0" w:color="auto"/>
          </w:divBdr>
        </w:div>
        <w:div w:id="64688197">
          <w:marLeft w:val="0"/>
          <w:marRight w:val="0"/>
          <w:marTop w:val="0"/>
          <w:marBottom w:val="0"/>
          <w:divBdr>
            <w:top w:val="none" w:sz="0" w:space="0" w:color="auto"/>
            <w:left w:val="none" w:sz="0" w:space="0" w:color="auto"/>
            <w:bottom w:val="none" w:sz="0" w:space="0" w:color="auto"/>
            <w:right w:val="none" w:sz="0" w:space="0" w:color="auto"/>
          </w:divBdr>
          <w:divsChild>
            <w:div w:id="1012759077">
              <w:marLeft w:val="0"/>
              <w:marRight w:val="0"/>
              <w:marTop w:val="0"/>
              <w:marBottom w:val="0"/>
              <w:divBdr>
                <w:top w:val="none" w:sz="0" w:space="0" w:color="auto"/>
                <w:left w:val="none" w:sz="0" w:space="0" w:color="auto"/>
                <w:bottom w:val="none" w:sz="0" w:space="0" w:color="auto"/>
                <w:right w:val="none" w:sz="0" w:space="0" w:color="auto"/>
              </w:divBdr>
              <w:divsChild>
                <w:div w:id="1596473050">
                  <w:marLeft w:val="0"/>
                  <w:marRight w:val="0"/>
                  <w:marTop w:val="0"/>
                  <w:marBottom w:val="0"/>
                  <w:divBdr>
                    <w:top w:val="none" w:sz="0" w:space="0" w:color="auto"/>
                    <w:left w:val="none" w:sz="0" w:space="0" w:color="auto"/>
                    <w:bottom w:val="none" w:sz="0" w:space="0" w:color="auto"/>
                    <w:right w:val="none" w:sz="0" w:space="0" w:color="auto"/>
                  </w:divBdr>
                  <w:divsChild>
                    <w:div w:id="1271546106">
                      <w:marLeft w:val="0"/>
                      <w:marRight w:val="0"/>
                      <w:marTop w:val="0"/>
                      <w:marBottom w:val="0"/>
                      <w:divBdr>
                        <w:top w:val="none" w:sz="0" w:space="0" w:color="auto"/>
                        <w:left w:val="none" w:sz="0" w:space="0" w:color="auto"/>
                        <w:bottom w:val="none" w:sz="0" w:space="0" w:color="auto"/>
                        <w:right w:val="none" w:sz="0" w:space="0" w:color="auto"/>
                      </w:divBdr>
                      <w:divsChild>
                        <w:div w:id="667950080">
                          <w:marLeft w:val="0"/>
                          <w:marRight w:val="0"/>
                          <w:marTop w:val="0"/>
                          <w:marBottom w:val="0"/>
                          <w:divBdr>
                            <w:top w:val="none" w:sz="0" w:space="0" w:color="auto"/>
                            <w:left w:val="none" w:sz="0" w:space="0" w:color="auto"/>
                            <w:bottom w:val="none" w:sz="0" w:space="0" w:color="auto"/>
                            <w:right w:val="none" w:sz="0" w:space="0" w:color="auto"/>
                          </w:divBdr>
                          <w:divsChild>
                            <w:div w:id="787434891">
                              <w:marLeft w:val="0"/>
                              <w:marRight w:val="0"/>
                              <w:marTop w:val="0"/>
                              <w:marBottom w:val="0"/>
                              <w:divBdr>
                                <w:top w:val="none" w:sz="0" w:space="0" w:color="auto"/>
                                <w:left w:val="none" w:sz="0" w:space="0" w:color="auto"/>
                                <w:bottom w:val="none" w:sz="0" w:space="0" w:color="auto"/>
                                <w:right w:val="none" w:sz="0" w:space="0" w:color="auto"/>
                              </w:divBdr>
                            </w:div>
                            <w:div w:id="1964580630">
                              <w:marLeft w:val="0"/>
                              <w:marRight w:val="0"/>
                              <w:marTop w:val="0"/>
                              <w:marBottom w:val="0"/>
                              <w:divBdr>
                                <w:top w:val="none" w:sz="0" w:space="0" w:color="auto"/>
                                <w:left w:val="none" w:sz="0" w:space="0" w:color="auto"/>
                                <w:bottom w:val="none" w:sz="0" w:space="0" w:color="auto"/>
                                <w:right w:val="none" w:sz="0" w:space="0" w:color="auto"/>
                              </w:divBdr>
                            </w:div>
                            <w:div w:id="501093300">
                              <w:marLeft w:val="0"/>
                              <w:marRight w:val="0"/>
                              <w:marTop w:val="0"/>
                              <w:marBottom w:val="0"/>
                              <w:divBdr>
                                <w:top w:val="none" w:sz="0" w:space="0" w:color="auto"/>
                                <w:left w:val="none" w:sz="0" w:space="0" w:color="auto"/>
                                <w:bottom w:val="none" w:sz="0" w:space="0" w:color="auto"/>
                                <w:right w:val="none" w:sz="0" w:space="0" w:color="auto"/>
                              </w:divBdr>
                            </w:div>
                            <w:div w:id="2138864710">
                              <w:marLeft w:val="0"/>
                              <w:marRight w:val="0"/>
                              <w:marTop w:val="0"/>
                              <w:marBottom w:val="0"/>
                              <w:divBdr>
                                <w:top w:val="none" w:sz="0" w:space="0" w:color="auto"/>
                                <w:left w:val="none" w:sz="0" w:space="0" w:color="auto"/>
                                <w:bottom w:val="none" w:sz="0" w:space="0" w:color="auto"/>
                                <w:right w:val="none" w:sz="0" w:space="0" w:color="auto"/>
                              </w:divBdr>
                            </w:div>
                            <w:div w:id="10014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648002">
      <w:bodyDiv w:val="1"/>
      <w:marLeft w:val="0"/>
      <w:marRight w:val="0"/>
      <w:marTop w:val="0"/>
      <w:marBottom w:val="0"/>
      <w:divBdr>
        <w:top w:val="none" w:sz="0" w:space="0" w:color="auto"/>
        <w:left w:val="none" w:sz="0" w:space="0" w:color="auto"/>
        <w:bottom w:val="none" w:sz="0" w:space="0" w:color="auto"/>
        <w:right w:val="none" w:sz="0" w:space="0" w:color="auto"/>
      </w:divBdr>
    </w:div>
    <w:div w:id="686911171">
      <w:bodyDiv w:val="1"/>
      <w:marLeft w:val="0"/>
      <w:marRight w:val="0"/>
      <w:marTop w:val="0"/>
      <w:marBottom w:val="0"/>
      <w:divBdr>
        <w:top w:val="none" w:sz="0" w:space="0" w:color="auto"/>
        <w:left w:val="none" w:sz="0" w:space="0" w:color="auto"/>
        <w:bottom w:val="none" w:sz="0" w:space="0" w:color="auto"/>
        <w:right w:val="none" w:sz="0" w:space="0" w:color="auto"/>
      </w:divBdr>
    </w:div>
    <w:div w:id="781385944">
      <w:bodyDiv w:val="1"/>
      <w:marLeft w:val="0"/>
      <w:marRight w:val="0"/>
      <w:marTop w:val="0"/>
      <w:marBottom w:val="0"/>
      <w:divBdr>
        <w:top w:val="none" w:sz="0" w:space="0" w:color="auto"/>
        <w:left w:val="none" w:sz="0" w:space="0" w:color="auto"/>
        <w:bottom w:val="none" w:sz="0" w:space="0" w:color="auto"/>
        <w:right w:val="none" w:sz="0" w:space="0" w:color="auto"/>
      </w:divBdr>
      <w:divsChild>
        <w:div w:id="663355930">
          <w:marLeft w:val="0"/>
          <w:marRight w:val="0"/>
          <w:marTop w:val="0"/>
          <w:marBottom w:val="0"/>
          <w:divBdr>
            <w:top w:val="none" w:sz="0" w:space="0" w:color="auto"/>
            <w:left w:val="none" w:sz="0" w:space="0" w:color="auto"/>
            <w:bottom w:val="none" w:sz="0" w:space="0" w:color="auto"/>
            <w:right w:val="none" w:sz="0" w:space="0" w:color="auto"/>
          </w:divBdr>
          <w:divsChild>
            <w:div w:id="1575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0142">
      <w:bodyDiv w:val="1"/>
      <w:marLeft w:val="0"/>
      <w:marRight w:val="0"/>
      <w:marTop w:val="0"/>
      <w:marBottom w:val="0"/>
      <w:divBdr>
        <w:top w:val="none" w:sz="0" w:space="0" w:color="auto"/>
        <w:left w:val="none" w:sz="0" w:space="0" w:color="auto"/>
        <w:bottom w:val="none" w:sz="0" w:space="0" w:color="auto"/>
        <w:right w:val="none" w:sz="0" w:space="0" w:color="auto"/>
      </w:divBdr>
    </w:div>
    <w:div w:id="959336012">
      <w:bodyDiv w:val="1"/>
      <w:marLeft w:val="0"/>
      <w:marRight w:val="0"/>
      <w:marTop w:val="0"/>
      <w:marBottom w:val="0"/>
      <w:divBdr>
        <w:top w:val="none" w:sz="0" w:space="0" w:color="auto"/>
        <w:left w:val="none" w:sz="0" w:space="0" w:color="auto"/>
        <w:bottom w:val="none" w:sz="0" w:space="0" w:color="auto"/>
        <w:right w:val="none" w:sz="0" w:space="0" w:color="auto"/>
      </w:divBdr>
    </w:div>
    <w:div w:id="964315155">
      <w:bodyDiv w:val="1"/>
      <w:marLeft w:val="0"/>
      <w:marRight w:val="0"/>
      <w:marTop w:val="0"/>
      <w:marBottom w:val="0"/>
      <w:divBdr>
        <w:top w:val="none" w:sz="0" w:space="0" w:color="auto"/>
        <w:left w:val="none" w:sz="0" w:space="0" w:color="auto"/>
        <w:bottom w:val="none" w:sz="0" w:space="0" w:color="auto"/>
        <w:right w:val="none" w:sz="0" w:space="0" w:color="auto"/>
      </w:divBdr>
      <w:divsChild>
        <w:div w:id="1773091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584747">
              <w:marLeft w:val="0"/>
              <w:marRight w:val="0"/>
              <w:marTop w:val="0"/>
              <w:marBottom w:val="0"/>
              <w:divBdr>
                <w:top w:val="none" w:sz="0" w:space="0" w:color="auto"/>
                <w:left w:val="none" w:sz="0" w:space="0" w:color="auto"/>
                <w:bottom w:val="none" w:sz="0" w:space="0" w:color="auto"/>
                <w:right w:val="none" w:sz="0" w:space="0" w:color="auto"/>
              </w:divBdr>
              <w:divsChild>
                <w:div w:id="291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5770">
      <w:bodyDiv w:val="1"/>
      <w:marLeft w:val="0"/>
      <w:marRight w:val="0"/>
      <w:marTop w:val="0"/>
      <w:marBottom w:val="0"/>
      <w:divBdr>
        <w:top w:val="none" w:sz="0" w:space="0" w:color="auto"/>
        <w:left w:val="none" w:sz="0" w:space="0" w:color="auto"/>
        <w:bottom w:val="none" w:sz="0" w:space="0" w:color="auto"/>
        <w:right w:val="none" w:sz="0" w:space="0" w:color="auto"/>
      </w:divBdr>
    </w:div>
    <w:div w:id="1016275176">
      <w:bodyDiv w:val="1"/>
      <w:marLeft w:val="0"/>
      <w:marRight w:val="0"/>
      <w:marTop w:val="0"/>
      <w:marBottom w:val="0"/>
      <w:divBdr>
        <w:top w:val="none" w:sz="0" w:space="0" w:color="auto"/>
        <w:left w:val="none" w:sz="0" w:space="0" w:color="auto"/>
        <w:bottom w:val="none" w:sz="0" w:space="0" w:color="auto"/>
        <w:right w:val="none" w:sz="0" w:space="0" w:color="auto"/>
      </w:divBdr>
      <w:divsChild>
        <w:div w:id="2040935842">
          <w:marLeft w:val="0"/>
          <w:marRight w:val="0"/>
          <w:marTop w:val="0"/>
          <w:marBottom w:val="0"/>
          <w:divBdr>
            <w:top w:val="none" w:sz="0" w:space="0" w:color="auto"/>
            <w:left w:val="none" w:sz="0" w:space="0" w:color="auto"/>
            <w:bottom w:val="none" w:sz="0" w:space="0" w:color="auto"/>
            <w:right w:val="none" w:sz="0" w:space="0" w:color="auto"/>
          </w:divBdr>
        </w:div>
        <w:div w:id="604270655">
          <w:marLeft w:val="0"/>
          <w:marRight w:val="0"/>
          <w:marTop w:val="0"/>
          <w:marBottom w:val="0"/>
          <w:divBdr>
            <w:top w:val="none" w:sz="0" w:space="0" w:color="auto"/>
            <w:left w:val="none" w:sz="0" w:space="0" w:color="auto"/>
            <w:bottom w:val="none" w:sz="0" w:space="0" w:color="auto"/>
            <w:right w:val="none" w:sz="0" w:space="0" w:color="auto"/>
          </w:divBdr>
        </w:div>
        <w:div w:id="1273392671">
          <w:marLeft w:val="0"/>
          <w:marRight w:val="0"/>
          <w:marTop w:val="0"/>
          <w:marBottom w:val="0"/>
          <w:divBdr>
            <w:top w:val="none" w:sz="0" w:space="0" w:color="auto"/>
            <w:left w:val="none" w:sz="0" w:space="0" w:color="auto"/>
            <w:bottom w:val="none" w:sz="0" w:space="0" w:color="auto"/>
            <w:right w:val="none" w:sz="0" w:space="0" w:color="auto"/>
          </w:divBdr>
        </w:div>
      </w:divsChild>
    </w:div>
    <w:div w:id="1037582235">
      <w:bodyDiv w:val="1"/>
      <w:marLeft w:val="0"/>
      <w:marRight w:val="0"/>
      <w:marTop w:val="0"/>
      <w:marBottom w:val="0"/>
      <w:divBdr>
        <w:top w:val="none" w:sz="0" w:space="0" w:color="auto"/>
        <w:left w:val="none" w:sz="0" w:space="0" w:color="auto"/>
        <w:bottom w:val="none" w:sz="0" w:space="0" w:color="auto"/>
        <w:right w:val="none" w:sz="0" w:space="0" w:color="auto"/>
      </w:divBdr>
    </w:div>
    <w:div w:id="1060977629">
      <w:bodyDiv w:val="1"/>
      <w:marLeft w:val="0"/>
      <w:marRight w:val="0"/>
      <w:marTop w:val="0"/>
      <w:marBottom w:val="0"/>
      <w:divBdr>
        <w:top w:val="none" w:sz="0" w:space="0" w:color="auto"/>
        <w:left w:val="none" w:sz="0" w:space="0" w:color="auto"/>
        <w:bottom w:val="none" w:sz="0" w:space="0" w:color="auto"/>
        <w:right w:val="none" w:sz="0" w:space="0" w:color="auto"/>
      </w:divBdr>
      <w:divsChild>
        <w:div w:id="183009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92303">
              <w:marLeft w:val="0"/>
              <w:marRight w:val="0"/>
              <w:marTop w:val="0"/>
              <w:marBottom w:val="0"/>
              <w:divBdr>
                <w:top w:val="none" w:sz="0" w:space="0" w:color="auto"/>
                <w:left w:val="none" w:sz="0" w:space="0" w:color="auto"/>
                <w:bottom w:val="none" w:sz="0" w:space="0" w:color="auto"/>
                <w:right w:val="none" w:sz="0" w:space="0" w:color="auto"/>
              </w:divBdr>
              <w:divsChild>
                <w:div w:id="1938445368">
                  <w:marLeft w:val="0"/>
                  <w:marRight w:val="0"/>
                  <w:marTop w:val="0"/>
                  <w:marBottom w:val="0"/>
                  <w:divBdr>
                    <w:top w:val="none" w:sz="0" w:space="0" w:color="auto"/>
                    <w:left w:val="none" w:sz="0" w:space="0" w:color="auto"/>
                    <w:bottom w:val="none" w:sz="0" w:space="0" w:color="auto"/>
                    <w:right w:val="none" w:sz="0" w:space="0" w:color="auto"/>
                  </w:divBdr>
                  <w:divsChild>
                    <w:div w:id="20537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50878">
      <w:bodyDiv w:val="1"/>
      <w:marLeft w:val="0"/>
      <w:marRight w:val="0"/>
      <w:marTop w:val="0"/>
      <w:marBottom w:val="0"/>
      <w:divBdr>
        <w:top w:val="none" w:sz="0" w:space="0" w:color="auto"/>
        <w:left w:val="none" w:sz="0" w:space="0" w:color="auto"/>
        <w:bottom w:val="none" w:sz="0" w:space="0" w:color="auto"/>
        <w:right w:val="none" w:sz="0" w:space="0" w:color="auto"/>
      </w:divBdr>
    </w:div>
    <w:div w:id="1137913631">
      <w:bodyDiv w:val="1"/>
      <w:marLeft w:val="0"/>
      <w:marRight w:val="0"/>
      <w:marTop w:val="0"/>
      <w:marBottom w:val="0"/>
      <w:divBdr>
        <w:top w:val="none" w:sz="0" w:space="0" w:color="auto"/>
        <w:left w:val="none" w:sz="0" w:space="0" w:color="auto"/>
        <w:bottom w:val="none" w:sz="0" w:space="0" w:color="auto"/>
        <w:right w:val="none" w:sz="0" w:space="0" w:color="auto"/>
      </w:divBdr>
      <w:divsChild>
        <w:div w:id="1554197195">
          <w:marLeft w:val="706"/>
          <w:marRight w:val="0"/>
          <w:marTop w:val="120"/>
          <w:marBottom w:val="0"/>
          <w:divBdr>
            <w:top w:val="none" w:sz="0" w:space="0" w:color="auto"/>
            <w:left w:val="none" w:sz="0" w:space="0" w:color="auto"/>
            <w:bottom w:val="none" w:sz="0" w:space="0" w:color="auto"/>
            <w:right w:val="none" w:sz="0" w:space="0" w:color="auto"/>
          </w:divBdr>
        </w:div>
      </w:divsChild>
    </w:div>
    <w:div w:id="1211309789">
      <w:bodyDiv w:val="1"/>
      <w:marLeft w:val="0"/>
      <w:marRight w:val="0"/>
      <w:marTop w:val="0"/>
      <w:marBottom w:val="0"/>
      <w:divBdr>
        <w:top w:val="none" w:sz="0" w:space="0" w:color="auto"/>
        <w:left w:val="none" w:sz="0" w:space="0" w:color="auto"/>
        <w:bottom w:val="none" w:sz="0" w:space="0" w:color="auto"/>
        <w:right w:val="none" w:sz="0" w:space="0" w:color="auto"/>
      </w:divBdr>
    </w:div>
    <w:div w:id="1244291712">
      <w:bodyDiv w:val="1"/>
      <w:marLeft w:val="0"/>
      <w:marRight w:val="0"/>
      <w:marTop w:val="0"/>
      <w:marBottom w:val="0"/>
      <w:divBdr>
        <w:top w:val="none" w:sz="0" w:space="0" w:color="auto"/>
        <w:left w:val="none" w:sz="0" w:space="0" w:color="auto"/>
        <w:bottom w:val="none" w:sz="0" w:space="0" w:color="auto"/>
        <w:right w:val="none" w:sz="0" w:space="0" w:color="auto"/>
      </w:divBdr>
    </w:div>
    <w:div w:id="1374576880">
      <w:bodyDiv w:val="1"/>
      <w:marLeft w:val="0"/>
      <w:marRight w:val="0"/>
      <w:marTop w:val="0"/>
      <w:marBottom w:val="0"/>
      <w:divBdr>
        <w:top w:val="none" w:sz="0" w:space="0" w:color="auto"/>
        <w:left w:val="none" w:sz="0" w:space="0" w:color="auto"/>
        <w:bottom w:val="none" w:sz="0" w:space="0" w:color="auto"/>
        <w:right w:val="none" w:sz="0" w:space="0" w:color="auto"/>
      </w:divBdr>
    </w:div>
    <w:div w:id="1604724290">
      <w:bodyDiv w:val="1"/>
      <w:marLeft w:val="0"/>
      <w:marRight w:val="0"/>
      <w:marTop w:val="0"/>
      <w:marBottom w:val="0"/>
      <w:divBdr>
        <w:top w:val="none" w:sz="0" w:space="0" w:color="auto"/>
        <w:left w:val="none" w:sz="0" w:space="0" w:color="auto"/>
        <w:bottom w:val="none" w:sz="0" w:space="0" w:color="auto"/>
        <w:right w:val="none" w:sz="0" w:space="0" w:color="auto"/>
      </w:divBdr>
      <w:divsChild>
        <w:div w:id="952906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7497">
              <w:marLeft w:val="0"/>
              <w:marRight w:val="0"/>
              <w:marTop w:val="0"/>
              <w:marBottom w:val="0"/>
              <w:divBdr>
                <w:top w:val="none" w:sz="0" w:space="0" w:color="auto"/>
                <w:left w:val="none" w:sz="0" w:space="0" w:color="auto"/>
                <w:bottom w:val="none" w:sz="0" w:space="0" w:color="auto"/>
                <w:right w:val="none" w:sz="0" w:space="0" w:color="auto"/>
              </w:divBdr>
              <w:divsChild>
                <w:div w:id="3959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08">
      <w:bodyDiv w:val="1"/>
      <w:marLeft w:val="0"/>
      <w:marRight w:val="0"/>
      <w:marTop w:val="0"/>
      <w:marBottom w:val="0"/>
      <w:divBdr>
        <w:top w:val="none" w:sz="0" w:space="0" w:color="auto"/>
        <w:left w:val="none" w:sz="0" w:space="0" w:color="auto"/>
        <w:bottom w:val="none" w:sz="0" w:space="0" w:color="auto"/>
        <w:right w:val="none" w:sz="0" w:space="0" w:color="auto"/>
      </w:divBdr>
    </w:div>
    <w:div w:id="1702782903">
      <w:bodyDiv w:val="1"/>
      <w:marLeft w:val="0"/>
      <w:marRight w:val="0"/>
      <w:marTop w:val="0"/>
      <w:marBottom w:val="0"/>
      <w:divBdr>
        <w:top w:val="none" w:sz="0" w:space="0" w:color="auto"/>
        <w:left w:val="none" w:sz="0" w:space="0" w:color="auto"/>
        <w:bottom w:val="none" w:sz="0" w:space="0" w:color="auto"/>
        <w:right w:val="none" w:sz="0" w:space="0" w:color="auto"/>
      </w:divBdr>
    </w:div>
    <w:div w:id="1747410520">
      <w:bodyDiv w:val="1"/>
      <w:marLeft w:val="0"/>
      <w:marRight w:val="0"/>
      <w:marTop w:val="0"/>
      <w:marBottom w:val="0"/>
      <w:divBdr>
        <w:top w:val="none" w:sz="0" w:space="0" w:color="auto"/>
        <w:left w:val="none" w:sz="0" w:space="0" w:color="auto"/>
        <w:bottom w:val="none" w:sz="0" w:space="0" w:color="auto"/>
        <w:right w:val="none" w:sz="0" w:space="0" w:color="auto"/>
      </w:divBdr>
      <w:divsChild>
        <w:div w:id="107748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267464">
              <w:marLeft w:val="0"/>
              <w:marRight w:val="0"/>
              <w:marTop w:val="0"/>
              <w:marBottom w:val="0"/>
              <w:divBdr>
                <w:top w:val="none" w:sz="0" w:space="0" w:color="auto"/>
                <w:left w:val="none" w:sz="0" w:space="0" w:color="auto"/>
                <w:bottom w:val="none" w:sz="0" w:space="0" w:color="auto"/>
                <w:right w:val="none" w:sz="0" w:space="0" w:color="auto"/>
              </w:divBdr>
              <w:divsChild>
                <w:div w:id="13956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3302">
      <w:bodyDiv w:val="1"/>
      <w:marLeft w:val="0"/>
      <w:marRight w:val="0"/>
      <w:marTop w:val="0"/>
      <w:marBottom w:val="0"/>
      <w:divBdr>
        <w:top w:val="none" w:sz="0" w:space="0" w:color="auto"/>
        <w:left w:val="none" w:sz="0" w:space="0" w:color="auto"/>
        <w:bottom w:val="none" w:sz="0" w:space="0" w:color="auto"/>
        <w:right w:val="none" w:sz="0" w:space="0" w:color="auto"/>
      </w:divBdr>
      <w:divsChild>
        <w:div w:id="1608582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983944">
              <w:marLeft w:val="0"/>
              <w:marRight w:val="0"/>
              <w:marTop w:val="0"/>
              <w:marBottom w:val="0"/>
              <w:divBdr>
                <w:top w:val="none" w:sz="0" w:space="0" w:color="auto"/>
                <w:left w:val="none" w:sz="0" w:space="0" w:color="auto"/>
                <w:bottom w:val="none" w:sz="0" w:space="0" w:color="auto"/>
                <w:right w:val="none" w:sz="0" w:space="0" w:color="auto"/>
              </w:divBdr>
              <w:divsChild>
                <w:div w:id="1349410755">
                  <w:marLeft w:val="0"/>
                  <w:marRight w:val="0"/>
                  <w:marTop w:val="0"/>
                  <w:marBottom w:val="0"/>
                  <w:divBdr>
                    <w:top w:val="none" w:sz="0" w:space="0" w:color="auto"/>
                    <w:left w:val="none" w:sz="0" w:space="0" w:color="auto"/>
                    <w:bottom w:val="none" w:sz="0" w:space="0" w:color="auto"/>
                    <w:right w:val="none" w:sz="0" w:space="0" w:color="auto"/>
                  </w:divBdr>
                  <w:divsChild>
                    <w:div w:id="8586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90733">
      <w:bodyDiv w:val="1"/>
      <w:marLeft w:val="0"/>
      <w:marRight w:val="0"/>
      <w:marTop w:val="0"/>
      <w:marBottom w:val="0"/>
      <w:divBdr>
        <w:top w:val="none" w:sz="0" w:space="0" w:color="auto"/>
        <w:left w:val="none" w:sz="0" w:space="0" w:color="auto"/>
        <w:bottom w:val="none" w:sz="0" w:space="0" w:color="auto"/>
        <w:right w:val="none" w:sz="0" w:space="0" w:color="auto"/>
      </w:divBdr>
    </w:div>
    <w:div w:id="1892767666">
      <w:bodyDiv w:val="1"/>
      <w:marLeft w:val="0"/>
      <w:marRight w:val="0"/>
      <w:marTop w:val="0"/>
      <w:marBottom w:val="0"/>
      <w:divBdr>
        <w:top w:val="none" w:sz="0" w:space="0" w:color="auto"/>
        <w:left w:val="none" w:sz="0" w:space="0" w:color="auto"/>
        <w:bottom w:val="none" w:sz="0" w:space="0" w:color="auto"/>
        <w:right w:val="none" w:sz="0" w:space="0" w:color="auto"/>
      </w:divBdr>
    </w:div>
    <w:div w:id="2015720334">
      <w:bodyDiv w:val="1"/>
      <w:marLeft w:val="0"/>
      <w:marRight w:val="0"/>
      <w:marTop w:val="0"/>
      <w:marBottom w:val="0"/>
      <w:divBdr>
        <w:top w:val="none" w:sz="0" w:space="0" w:color="auto"/>
        <w:left w:val="none" w:sz="0" w:space="0" w:color="auto"/>
        <w:bottom w:val="none" w:sz="0" w:space="0" w:color="auto"/>
        <w:right w:val="none" w:sz="0" w:space="0" w:color="auto"/>
      </w:divBdr>
    </w:div>
    <w:div w:id="2022387624">
      <w:bodyDiv w:val="1"/>
      <w:marLeft w:val="0"/>
      <w:marRight w:val="0"/>
      <w:marTop w:val="0"/>
      <w:marBottom w:val="0"/>
      <w:divBdr>
        <w:top w:val="none" w:sz="0" w:space="0" w:color="auto"/>
        <w:left w:val="none" w:sz="0" w:space="0" w:color="auto"/>
        <w:bottom w:val="none" w:sz="0" w:space="0" w:color="auto"/>
        <w:right w:val="none" w:sz="0" w:space="0" w:color="auto"/>
      </w:divBdr>
    </w:div>
    <w:div w:id="2105612386">
      <w:bodyDiv w:val="1"/>
      <w:marLeft w:val="0"/>
      <w:marRight w:val="0"/>
      <w:marTop w:val="0"/>
      <w:marBottom w:val="0"/>
      <w:divBdr>
        <w:top w:val="none" w:sz="0" w:space="0" w:color="auto"/>
        <w:left w:val="none" w:sz="0" w:space="0" w:color="auto"/>
        <w:bottom w:val="none" w:sz="0" w:space="0" w:color="auto"/>
        <w:right w:val="none" w:sz="0" w:space="0" w:color="auto"/>
      </w:divBdr>
    </w:div>
    <w:div w:id="21301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Rapport%20(Th&#232;me%20M&#233;dia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7004F8-A1B8-4328-BC45-20A9930DF715}">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C51A7D67-D648-4B75-A4AF-60AAA0A38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(Thème Médian).dotx</Template>
  <TotalTime>0</TotalTime>
  <Pages>4</Pages>
  <Words>1002</Words>
  <Characters>5513</Characters>
  <Application>Microsoft Office Word</Application>
  <DocSecurity>0</DocSecurity>
  <Lines>45</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Vademecum Ligue</vt:lpstr>
      <vt:lpstr/>
    </vt:vector>
  </TitlesOfParts>
  <Company/>
  <LinksUpToDate>false</LinksUpToDate>
  <CharactersWithSpaces>6502</CharactersWithSpaces>
  <SharedDoc>false</SharedDoc>
  <HLinks>
    <vt:vector size="612" baseType="variant">
      <vt:variant>
        <vt:i4>131194</vt:i4>
      </vt:variant>
      <vt:variant>
        <vt:i4>582</vt:i4>
      </vt:variant>
      <vt:variant>
        <vt:i4>0</vt:i4>
      </vt:variant>
      <vt:variant>
        <vt:i4>5</vt:i4>
      </vt:variant>
      <vt:variant>
        <vt:lpwstr>mailto:phillip.laurent@bluewin.ch</vt:lpwstr>
      </vt:variant>
      <vt:variant>
        <vt:lpwstr/>
      </vt:variant>
      <vt:variant>
        <vt:i4>7995416</vt:i4>
      </vt:variant>
      <vt:variant>
        <vt:i4>579</vt:i4>
      </vt:variant>
      <vt:variant>
        <vt:i4>0</vt:i4>
      </vt:variant>
      <vt:variant>
        <vt:i4>5</vt:i4>
      </vt:variant>
      <vt:variant>
        <vt:lpwstr>mailto:golf.auvergne-rhone-alpes@orange.fr</vt:lpwstr>
      </vt:variant>
      <vt:variant>
        <vt:lpwstr/>
      </vt:variant>
      <vt:variant>
        <vt:i4>7733333</vt:i4>
      </vt:variant>
      <vt:variant>
        <vt:i4>576</vt:i4>
      </vt:variant>
      <vt:variant>
        <vt:i4>0</vt:i4>
      </vt:variant>
      <vt:variant>
        <vt:i4>5</vt:i4>
      </vt:variant>
      <vt:variant>
        <vt:lpwstr>https://www.dropbox.com/s/7qb5szz6iqxi47p/tableau_inscription_%C3%A9quipes_CD.xlsx?dl=0</vt:lpwstr>
      </vt:variant>
      <vt:variant>
        <vt:lpwstr/>
      </vt:variant>
      <vt:variant>
        <vt:i4>3997721</vt:i4>
      </vt:variant>
      <vt:variant>
        <vt:i4>573</vt:i4>
      </vt:variant>
      <vt:variant>
        <vt:i4>0</vt:i4>
      </vt:variant>
      <vt:variant>
        <vt:i4>5</vt:i4>
      </vt:variant>
      <vt:variant>
        <vt:lpwstr>mailto:jean-paul.exbrayat@wanadoo.fr</vt:lpwstr>
      </vt:variant>
      <vt:variant>
        <vt:lpwstr/>
      </vt:variant>
      <vt:variant>
        <vt:i4>3932244</vt:i4>
      </vt:variant>
      <vt:variant>
        <vt:i4>570</vt:i4>
      </vt:variant>
      <vt:variant>
        <vt:i4>0</vt:i4>
      </vt:variant>
      <vt:variant>
        <vt:i4>5</vt:i4>
      </vt:variant>
      <vt:variant>
        <vt:lpwstr>mailto:m.battistella@orange.fr</vt:lpwstr>
      </vt:variant>
      <vt:variant>
        <vt:lpwstr/>
      </vt:variant>
      <vt:variant>
        <vt:i4>6094945</vt:i4>
      </vt:variant>
      <vt:variant>
        <vt:i4>567</vt:i4>
      </vt:variant>
      <vt:variant>
        <vt:i4>0</vt:i4>
      </vt:variant>
      <vt:variant>
        <vt:i4>5</vt:i4>
      </vt:variant>
      <vt:variant>
        <vt:lpwstr>mailto:sportif@ffgolf.org</vt:lpwstr>
      </vt:variant>
      <vt:variant>
        <vt:lpwstr/>
      </vt:variant>
      <vt:variant>
        <vt:i4>6029389</vt:i4>
      </vt:variant>
      <vt:variant>
        <vt:i4>564</vt:i4>
      </vt:variant>
      <vt:variant>
        <vt:i4>0</vt:i4>
      </vt:variant>
      <vt:variant>
        <vt:i4>5</vt:i4>
      </vt:variant>
      <vt:variant>
        <vt:lpwstr>mailto:maurice_villard@orange.fr</vt:lpwstr>
      </vt:variant>
      <vt:variant>
        <vt:lpwstr/>
      </vt:variant>
      <vt:variant>
        <vt:i4>3080291</vt:i4>
      </vt:variant>
      <vt:variant>
        <vt:i4>561</vt:i4>
      </vt:variant>
      <vt:variant>
        <vt:i4>0</vt:i4>
      </vt:variant>
      <vt:variant>
        <vt:i4>5</vt:i4>
      </vt:variant>
      <vt:variant>
        <vt:lpwstr>http://www.santesport.gouv.fr/</vt:lpwstr>
      </vt:variant>
      <vt:variant>
        <vt:lpwstr/>
      </vt:variant>
      <vt:variant>
        <vt:i4>3538997</vt:i4>
      </vt:variant>
      <vt:variant>
        <vt:i4>558</vt:i4>
      </vt:variant>
      <vt:variant>
        <vt:i4>0</vt:i4>
      </vt:variant>
      <vt:variant>
        <vt:i4>5</vt:i4>
      </vt:variant>
      <vt:variant>
        <vt:lpwstr>http://www.dopage.com/</vt:lpwstr>
      </vt:variant>
      <vt:variant>
        <vt:lpwstr/>
      </vt:variant>
      <vt:variant>
        <vt:i4>3145844</vt:i4>
      </vt:variant>
      <vt:variant>
        <vt:i4>555</vt:i4>
      </vt:variant>
      <vt:variant>
        <vt:i4>0</vt:i4>
      </vt:variant>
      <vt:variant>
        <vt:i4>5</vt:i4>
      </vt:variant>
      <vt:variant>
        <vt:lpwstr>http://www.jeunesse-sports.gouv.fr/</vt:lpwstr>
      </vt:variant>
      <vt:variant>
        <vt:lpwstr/>
      </vt:variant>
      <vt:variant>
        <vt:i4>1310778</vt:i4>
      </vt:variant>
      <vt:variant>
        <vt:i4>548</vt:i4>
      </vt:variant>
      <vt:variant>
        <vt:i4>0</vt:i4>
      </vt:variant>
      <vt:variant>
        <vt:i4>5</vt:i4>
      </vt:variant>
      <vt:variant>
        <vt:lpwstr/>
      </vt:variant>
      <vt:variant>
        <vt:lpwstr>_Toc509407605</vt:lpwstr>
      </vt:variant>
      <vt:variant>
        <vt:i4>1310778</vt:i4>
      </vt:variant>
      <vt:variant>
        <vt:i4>542</vt:i4>
      </vt:variant>
      <vt:variant>
        <vt:i4>0</vt:i4>
      </vt:variant>
      <vt:variant>
        <vt:i4>5</vt:i4>
      </vt:variant>
      <vt:variant>
        <vt:lpwstr/>
      </vt:variant>
      <vt:variant>
        <vt:lpwstr>_Toc509407604</vt:lpwstr>
      </vt:variant>
      <vt:variant>
        <vt:i4>1310778</vt:i4>
      </vt:variant>
      <vt:variant>
        <vt:i4>536</vt:i4>
      </vt:variant>
      <vt:variant>
        <vt:i4>0</vt:i4>
      </vt:variant>
      <vt:variant>
        <vt:i4>5</vt:i4>
      </vt:variant>
      <vt:variant>
        <vt:lpwstr/>
      </vt:variant>
      <vt:variant>
        <vt:lpwstr>_Toc509407603</vt:lpwstr>
      </vt:variant>
      <vt:variant>
        <vt:i4>1310778</vt:i4>
      </vt:variant>
      <vt:variant>
        <vt:i4>530</vt:i4>
      </vt:variant>
      <vt:variant>
        <vt:i4>0</vt:i4>
      </vt:variant>
      <vt:variant>
        <vt:i4>5</vt:i4>
      </vt:variant>
      <vt:variant>
        <vt:lpwstr/>
      </vt:variant>
      <vt:variant>
        <vt:lpwstr>_Toc509407602</vt:lpwstr>
      </vt:variant>
      <vt:variant>
        <vt:i4>1310778</vt:i4>
      </vt:variant>
      <vt:variant>
        <vt:i4>524</vt:i4>
      </vt:variant>
      <vt:variant>
        <vt:i4>0</vt:i4>
      </vt:variant>
      <vt:variant>
        <vt:i4>5</vt:i4>
      </vt:variant>
      <vt:variant>
        <vt:lpwstr/>
      </vt:variant>
      <vt:variant>
        <vt:lpwstr>_Toc509407601</vt:lpwstr>
      </vt:variant>
      <vt:variant>
        <vt:i4>1310778</vt:i4>
      </vt:variant>
      <vt:variant>
        <vt:i4>518</vt:i4>
      </vt:variant>
      <vt:variant>
        <vt:i4>0</vt:i4>
      </vt:variant>
      <vt:variant>
        <vt:i4>5</vt:i4>
      </vt:variant>
      <vt:variant>
        <vt:lpwstr/>
      </vt:variant>
      <vt:variant>
        <vt:lpwstr>_Toc509407600</vt:lpwstr>
      </vt:variant>
      <vt:variant>
        <vt:i4>1900601</vt:i4>
      </vt:variant>
      <vt:variant>
        <vt:i4>512</vt:i4>
      </vt:variant>
      <vt:variant>
        <vt:i4>0</vt:i4>
      </vt:variant>
      <vt:variant>
        <vt:i4>5</vt:i4>
      </vt:variant>
      <vt:variant>
        <vt:lpwstr/>
      </vt:variant>
      <vt:variant>
        <vt:lpwstr>_Toc509407599</vt:lpwstr>
      </vt:variant>
      <vt:variant>
        <vt:i4>1900601</vt:i4>
      </vt:variant>
      <vt:variant>
        <vt:i4>506</vt:i4>
      </vt:variant>
      <vt:variant>
        <vt:i4>0</vt:i4>
      </vt:variant>
      <vt:variant>
        <vt:i4>5</vt:i4>
      </vt:variant>
      <vt:variant>
        <vt:lpwstr/>
      </vt:variant>
      <vt:variant>
        <vt:lpwstr>_Toc509407598</vt:lpwstr>
      </vt:variant>
      <vt:variant>
        <vt:i4>1900601</vt:i4>
      </vt:variant>
      <vt:variant>
        <vt:i4>500</vt:i4>
      </vt:variant>
      <vt:variant>
        <vt:i4>0</vt:i4>
      </vt:variant>
      <vt:variant>
        <vt:i4>5</vt:i4>
      </vt:variant>
      <vt:variant>
        <vt:lpwstr/>
      </vt:variant>
      <vt:variant>
        <vt:lpwstr>_Toc509407597</vt:lpwstr>
      </vt:variant>
      <vt:variant>
        <vt:i4>1900601</vt:i4>
      </vt:variant>
      <vt:variant>
        <vt:i4>494</vt:i4>
      </vt:variant>
      <vt:variant>
        <vt:i4>0</vt:i4>
      </vt:variant>
      <vt:variant>
        <vt:i4>5</vt:i4>
      </vt:variant>
      <vt:variant>
        <vt:lpwstr/>
      </vt:variant>
      <vt:variant>
        <vt:lpwstr>_Toc509407596</vt:lpwstr>
      </vt:variant>
      <vt:variant>
        <vt:i4>1900601</vt:i4>
      </vt:variant>
      <vt:variant>
        <vt:i4>488</vt:i4>
      </vt:variant>
      <vt:variant>
        <vt:i4>0</vt:i4>
      </vt:variant>
      <vt:variant>
        <vt:i4>5</vt:i4>
      </vt:variant>
      <vt:variant>
        <vt:lpwstr/>
      </vt:variant>
      <vt:variant>
        <vt:lpwstr>_Toc509407595</vt:lpwstr>
      </vt:variant>
      <vt:variant>
        <vt:i4>1900601</vt:i4>
      </vt:variant>
      <vt:variant>
        <vt:i4>482</vt:i4>
      </vt:variant>
      <vt:variant>
        <vt:i4>0</vt:i4>
      </vt:variant>
      <vt:variant>
        <vt:i4>5</vt:i4>
      </vt:variant>
      <vt:variant>
        <vt:lpwstr/>
      </vt:variant>
      <vt:variant>
        <vt:lpwstr>_Toc509407594</vt:lpwstr>
      </vt:variant>
      <vt:variant>
        <vt:i4>1900601</vt:i4>
      </vt:variant>
      <vt:variant>
        <vt:i4>476</vt:i4>
      </vt:variant>
      <vt:variant>
        <vt:i4>0</vt:i4>
      </vt:variant>
      <vt:variant>
        <vt:i4>5</vt:i4>
      </vt:variant>
      <vt:variant>
        <vt:lpwstr/>
      </vt:variant>
      <vt:variant>
        <vt:lpwstr>_Toc509407593</vt:lpwstr>
      </vt:variant>
      <vt:variant>
        <vt:i4>1900601</vt:i4>
      </vt:variant>
      <vt:variant>
        <vt:i4>470</vt:i4>
      </vt:variant>
      <vt:variant>
        <vt:i4>0</vt:i4>
      </vt:variant>
      <vt:variant>
        <vt:i4>5</vt:i4>
      </vt:variant>
      <vt:variant>
        <vt:lpwstr/>
      </vt:variant>
      <vt:variant>
        <vt:lpwstr>_Toc509407592</vt:lpwstr>
      </vt:variant>
      <vt:variant>
        <vt:i4>1900601</vt:i4>
      </vt:variant>
      <vt:variant>
        <vt:i4>464</vt:i4>
      </vt:variant>
      <vt:variant>
        <vt:i4>0</vt:i4>
      </vt:variant>
      <vt:variant>
        <vt:i4>5</vt:i4>
      </vt:variant>
      <vt:variant>
        <vt:lpwstr/>
      </vt:variant>
      <vt:variant>
        <vt:lpwstr>_Toc509407591</vt:lpwstr>
      </vt:variant>
      <vt:variant>
        <vt:i4>1900601</vt:i4>
      </vt:variant>
      <vt:variant>
        <vt:i4>458</vt:i4>
      </vt:variant>
      <vt:variant>
        <vt:i4>0</vt:i4>
      </vt:variant>
      <vt:variant>
        <vt:i4>5</vt:i4>
      </vt:variant>
      <vt:variant>
        <vt:lpwstr/>
      </vt:variant>
      <vt:variant>
        <vt:lpwstr>_Toc509407590</vt:lpwstr>
      </vt:variant>
      <vt:variant>
        <vt:i4>1835065</vt:i4>
      </vt:variant>
      <vt:variant>
        <vt:i4>452</vt:i4>
      </vt:variant>
      <vt:variant>
        <vt:i4>0</vt:i4>
      </vt:variant>
      <vt:variant>
        <vt:i4>5</vt:i4>
      </vt:variant>
      <vt:variant>
        <vt:lpwstr/>
      </vt:variant>
      <vt:variant>
        <vt:lpwstr>_Toc509407589</vt:lpwstr>
      </vt:variant>
      <vt:variant>
        <vt:i4>1835065</vt:i4>
      </vt:variant>
      <vt:variant>
        <vt:i4>446</vt:i4>
      </vt:variant>
      <vt:variant>
        <vt:i4>0</vt:i4>
      </vt:variant>
      <vt:variant>
        <vt:i4>5</vt:i4>
      </vt:variant>
      <vt:variant>
        <vt:lpwstr/>
      </vt:variant>
      <vt:variant>
        <vt:lpwstr>_Toc509407588</vt:lpwstr>
      </vt:variant>
      <vt:variant>
        <vt:i4>1835065</vt:i4>
      </vt:variant>
      <vt:variant>
        <vt:i4>440</vt:i4>
      </vt:variant>
      <vt:variant>
        <vt:i4>0</vt:i4>
      </vt:variant>
      <vt:variant>
        <vt:i4>5</vt:i4>
      </vt:variant>
      <vt:variant>
        <vt:lpwstr/>
      </vt:variant>
      <vt:variant>
        <vt:lpwstr>_Toc509407587</vt:lpwstr>
      </vt:variant>
      <vt:variant>
        <vt:i4>1835065</vt:i4>
      </vt:variant>
      <vt:variant>
        <vt:i4>434</vt:i4>
      </vt:variant>
      <vt:variant>
        <vt:i4>0</vt:i4>
      </vt:variant>
      <vt:variant>
        <vt:i4>5</vt:i4>
      </vt:variant>
      <vt:variant>
        <vt:lpwstr/>
      </vt:variant>
      <vt:variant>
        <vt:lpwstr>_Toc509407586</vt:lpwstr>
      </vt:variant>
      <vt:variant>
        <vt:i4>1835065</vt:i4>
      </vt:variant>
      <vt:variant>
        <vt:i4>428</vt:i4>
      </vt:variant>
      <vt:variant>
        <vt:i4>0</vt:i4>
      </vt:variant>
      <vt:variant>
        <vt:i4>5</vt:i4>
      </vt:variant>
      <vt:variant>
        <vt:lpwstr/>
      </vt:variant>
      <vt:variant>
        <vt:lpwstr>_Toc509407585</vt:lpwstr>
      </vt:variant>
      <vt:variant>
        <vt:i4>1835065</vt:i4>
      </vt:variant>
      <vt:variant>
        <vt:i4>422</vt:i4>
      </vt:variant>
      <vt:variant>
        <vt:i4>0</vt:i4>
      </vt:variant>
      <vt:variant>
        <vt:i4>5</vt:i4>
      </vt:variant>
      <vt:variant>
        <vt:lpwstr/>
      </vt:variant>
      <vt:variant>
        <vt:lpwstr>_Toc509407584</vt:lpwstr>
      </vt:variant>
      <vt:variant>
        <vt:i4>1835065</vt:i4>
      </vt:variant>
      <vt:variant>
        <vt:i4>416</vt:i4>
      </vt:variant>
      <vt:variant>
        <vt:i4>0</vt:i4>
      </vt:variant>
      <vt:variant>
        <vt:i4>5</vt:i4>
      </vt:variant>
      <vt:variant>
        <vt:lpwstr/>
      </vt:variant>
      <vt:variant>
        <vt:lpwstr>_Toc509407583</vt:lpwstr>
      </vt:variant>
      <vt:variant>
        <vt:i4>1835065</vt:i4>
      </vt:variant>
      <vt:variant>
        <vt:i4>410</vt:i4>
      </vt:variant>
      <vt:variant>
        <vt:i4>0</vt:i4>
      </vt:variant>
      <vt:variant>
        <vt:i4>5</vt:i4>
      </vt:variant>
      <vt:variant>
        <vt:lpwstr/>
      </vt:variant>
      <vt:variant>
        <vt:lpwstr>_Toc509407582</vt:lpwstr>
      </vt:variant>
      <vt:variant>
        <vt:i4>1835065</vt:i4>
      </vt:variant>
      <vt:variant>
        <vt:i4>404</vt:i4>
      </vt:variant>
      <vt:variant>
        <vt:i4>0</vt:i4>
      </vt:variant>
      <vt:variant>
        <vt:i4>5</vt:i4>
      </vt:variant>
      <vt:variant>
        <vt:lpwstr/>
      </vt:variant>
      <vt:variant>
        <vt:lpwstr>_Toc509407581</vt:lpwstr>
      </vt:variant>
      <vt:variant>
        <vt:i4>1835065</vt:i4>
      </vt:variant>
      <vt:variant>
        <vt:i4>398</vt:i4>
      </vt:variant>
      <vt:variant>
        <vt:i4>0</vt:i4>
      </vt:variant>
      <vt:variant>
        <vt:i4>5</vt:i4>
      </vt:variant>
      <vt:variant>
        <vt:lpwstr/>
      </vt:variant>
      <vt:variant>
        <vt:lpwstr>_Toc509407580</vt:lpwstr>
      </vt:variant>
      <vt:variant>
        <vt:i4>1245241</vt:i4>
      </vt:variant>
      <vt:variant>
        <vt:i4>392</vt:i4>
      </vt:variant>
      <vt:variant>
        <vt:i4>0</vt:i4>
      </vt:variant>
      <vt:variant>
        <vt:i4>5</vt:i4>
      </vt:variant>
      <vt:variant>
        <vt:lpwstr/>
      </vt:variant>
      <vt:variant>
        <vt:lpwstr>_Toc509407579</vt:lpwstr>
      </vt:variant>
      <vt:variant>
        <vt:i4>1245241</vt:i4>
      </vt:variant>
      <vt:variant>
        <vt:i4>386</vt:i4>
      </vt:variant>
      <vt:variant>
        <vt:i4>0</vt:i4>
      </vt:variant>
      <vt:variant>
        <vt:i4>5</vt:i4>
      </vt:variant>
      <vt:variant>
        <vt:lpwstr/>
      </vt:variant>
      <vt:variant>
        <vt:lpwstr>_Toc509407578</vt:lpwstr>
      </vt:variant>
      <vt:variant>
        <vt:i4>1245241</vt:i4>
      </vt:variant>
      <vt:variant>
        <vt:i4>380</vt:i4>
      </vt:variant>
      <vt:variant>
        <vt:i4>0</vt:i4>
      </vt:variant>
      <vt:variant>
        <vt:i4>5</vt:i4>
      </vt:variant>
      <vt:variant>
        <vt:lpwstr/>
      </vt:variant>
      <vt:variant>
        <vt:lpwstr>_Toc509407577</vt:lpwstr>
      </vt:variant>
      <vt:variant>
        <vt:i4>1245241</vt:i4>
      </vt:variant>
      <vt:variant>
        <vt:i4>374</vt:i4>
      </vt:variant>
      <vt:variant>
        <vt:i4>0</vt:i4>
      </vt:variant>
      <vt:variant>
        <vt:i4>5</vt:i4>
      </vt:variant>
      <vt:variant>
        <vt:lpwstr/>
      </vt:variant>
      <vt:variant>
        <vt:lpwstr>_Toc509407576</vt:lpwstr>
      </vt:variant>
      <vt:variant>
        <vt:i4>1245241</vt:i4>
      </vt:variant>
      <vt:variant>
        <vt:i4>368</vt:i4>
      </vt:variant>
      <vt:variant>
        <vt:i4>0</vt:i4>
      </vt:variant>
      <vt:variant>
        <vt:i4>5</vt:i4>
      </vt:variant>
      <vt:variant>
        <vt:lpwstr/>
      </vt:variant>
      <vt:variant>
        <vt:lpwstr>_Toc509407575</vt:lpwstr>
      </vt:variant>
      <vt:variant>
        <vt:i4>1245241</vt:i4>
      </vt:variant>
      <vt:variant>
        <vt:i4>362</vt:i4>
      </vt:variant>
      <vt:variant>
        <vt:i4>0</vt:i4>
      </vt:variant>
      <vt:variant>
        <vt:i4>5</vt:i4>
      </vt:variant>
      <vt:variant>
        <vt:lpwstr/>
      </vt:variant>
      <vt:variant>
        <vt:lpwstr>_Toc509407574</vt:lpwstr>
      </vt:variant>
      <vt:variant>
        <vt:i4>1245241</vt:i4>
      </vt:variant>
      <vt:variant>
        <vt:i4>356</vt:i4>
      </vt:variant>
      <vt:variant>
        <vt:i4>0</vt:i4>
      </vt:variant>
      <vt:variant>
        <vt:i4>5</vt:i4>
      </vt:variant>
      <vt:variant>
        <vt:lpwstr/>
      </vt:variant>
      <vt:variant>
        <vt:lpwstr>_Toc509407573</vt:lpwstr>
      </vt:variant>
      <vt:variant>
        <vt:i4>1245241</vt:i4>
      </vt:variant>
      <vt:variant>
        <vt:i4>350</vt:i4>
      </vt:variant>
      <vt:variant>
        <vt:i4>0</vt:i4>
      </vt:variant>
      <vt:variant>
        <vt:i4>5</vt:i4>
      </vt:variant>
      <vt:variant>
        <vt:lpwstr/>
      </vt:variant>
      <vt:variant>
        <vt:lpwstr>_Toc509407572</vt:lpwstr>
      </vt:variant>
      <vt:variant>
        <vt:i4>1245241</vt:i4>
      </vt:variant>
      <vt:variant>
        <vt:i4>344</vt:i4>
      </vt:variant>
      <vt:variant>
        <vt:i4>0</vt:i4>
      </vt:variant>
      <vt:variant>
        <vt:i4>5</vt:i4>
      </vt:variant>
      <vt:variant>
        <vt:lpwstr/>
      </vt:variant>
      <vt:variant>
        <vt:lpwstr>_Toc509407571</vt:lpwstr>
      </vt:variant>
      <vt:variant>
        <vt:i4>1245241</vt:i4>
      </vt:variant>
      <vt:variant>
        <vt:i4>338</vt:i4>
      </vt:variant>
      <vt:variant>
        <vt:i4>0</vt:i4>
      </vt:variant>
      <vt:variant>
        <vt:i4>5</vt:i4>
      </vt:variant>
      <vt:variant>
        <vt:lpwstr/>
      </vt:variant>
      <vt:variant>
        <vt:lpwstr>_Toc509407570</vt:lpwstr>
      </vt:variant>
      <vt:variant>
        <vt:i4>1179705</vt:i4>
      </vt:variant>
      <vt:variant>
        <vt:i4>332</vt:i4>
      </vt:variant>
      <vt:variant>
        <vt:i4>0</vt:i4>
      </vt:variant>
      <vt:variant>
        <vt:i4>5</vt:i4>
      </vt:variant>
      <vt:variant>
        <vt:lpwstr/>
      </vt:variant>
      <vt:variant>
        <vt:lpwstr>_Toc509407569</vt:lpwstr>
      </vt:variant>
      <vt:variant>
        <vt:i4>1179705</vt:i4>
      </vt:variant>
      <vt:variant>
        <vt:i4>326</vt:i4>
      </vt:variant>
      <vt:variant>
        <vt:i4>0</vt:i4>
      </vt:variant>
      <vt:variant>
        <vt:i4>5</vt:i4>
      </vt:variant>
      <vt:variant>
        <vt:lpwstr/>
      </vt:variant>
      <vt:variant>
        <vt:lpwstr>_Toc509407568</vt:lpwstr>
      </vt:variant>
      <vt:variant>
        <vt:i4>1179705</vt:i4>
      </vt:variant>
      <vt:variant>
        <vt:i4>320</vt:i4>
      </vt:variant>
      <vt:variant>
        <vt:i4>0</vt:i4>
      </vt:variant>
      <vt:variant>
        <vt:i4>5</vt:i4>
      </vt:variant>
      <vt:variant>
        <vt:lpwstr/>
      </vt:variant>
      <vt:variant>
        <vt:lpwstr>_Toc509407567</vt:lpwstr>
      </vt:variant>
      <vt:variant>
        <vt:i4>1179705</vt:i4>
      </vt:variant>
      <vt:variant>
        <vt:i4>314</vt:i4>
      </vt:variant>
      <vt:variant>
        <vt:i4>0</vt:i4>
      </vt:variant>
      <vt:variant>
        <vt:i4>5</vt:i4>
      </vt:variant>
      <vt:variant>
        <vt:lpwstr/>
      </vt:variant>
      <vt:variant>
        <vt:lpwstr>_Toc509407566</vt:lpwstr>
      </vt:variant>
      <vt:variant>
        <vt:i4>1179705</vt:i4>
      </vt:variant>
      <vt:variant>
        <vt:i4>308</vt:i4>
      </vt:variant>
      <vt:variant>
        <vt:i4>0</vt:i4>
      </vt:variant>
      <vt:variant>
        <vt:i4>5</vt:i4>
      </vt:variant>
      <vt:variant>
        <vt:lpwstr/>
      </vt:variant>
      <vt:variant>
        <vt:lpwstr>_Toc509407565</vt:lpwstr>
      </vt:variant>
      <vt:variant>
        <vt:i4>1179705</vt:i4>
      </vt:variant>
      <vt:variant>
        <vt:i4>302</vt:i4>
      </vt:variant>
      <vt:variant>
        <vt:i4>0</vt:i4>
      </vt:variant>
      <vt:variant>
        <vt:i4>5</vt:i4>
      </vt:variant>
      <vt:variant>
        <vt:lpwstr/>
      </vt:variant>
      <vt:variant>
        <vt:lpwstr>_Toc509407564</vt:lpwstr>
      </vt:variant>
      <vt:variant>
        <vt:i4>1179705</vt:i4>
      </vt:variant>
      <vt:variant>
        <vt:i4>296</vt:i4>
      </vt:variant>
      <vt:variant>
        <vt:i4>0</vt:i4>
      </vt:variant>
      <vt:variant>
        <vt:i4>5</vt:i4>
      </vt:variant>
      <vt:variant>
        <vt:lpwstr/>
      </vt:variant>
      <vt:variant>
        <vt:lpwstr>_Toc509407563</vt:lpwstr>
      </vt:variant>
      <vt:variant>
        <vt:i4>1179705</vt:i4>
      </vt:variant>
      <vt:variant>
        <vt:i4>290</vt:i4>
      </vt:variant>
      <vt:variant>
        <vt:i4>0</vt:i4>
      </vt:variant>
      <vt:variant>
        <vt:i4>5</vt:i4>
      </vt:variant>
      <vt:variant>
        <vt:lpwstr/>
      </vt:variant>
      <vt:variant>
        <vt:lpwstr>_Toc509407562</vt:lpwstr>
      </vt:variant>
      <vt:variant>
        <vt:i4>1179705</vt:i4>
      </vt:variant>
      <vt:variant>
        <vt:i4>284</vt:i4>
      </vt:variant>
      <vt:variant>
        <vt:i4>0</vt:i4>
      </vt:variant>
      <vt:variant>
        <vt:i4>5</vt:i4>
      </vt:variant>
      <vt:variant>
        <vt:lpwstr/>
      </vt:variant>
      <vt:variant>
        <vt:lpwstr>_Toc509407561</vt:lpwstr>
      </vt:variant>
      <vt:variant>
        <vt:i4>1179705</vt:i4>
      </vt:variant>
      <vt:variant>
        <vt:i4>278</vt:i4>
      </vt:variant>
      <vt:variant>
        <vt:i4>0</vt:i4>
      </vt:variant>
      <vt:variant>
        <vt:i4>5</vt:i4>
      </vt:variant>
      <vt:variant>
        <vt:lpwstr/>
      </vt:variant>
      <vt:variant>
        <vt:lpwstr>_Toc509407560</vt:lpwstr>
      </vt:variant>
      <vt:variant>
        <vt:i4>1114169</vt:i4>
      </vt:variant>
      <vt:variant>
        <vt:i4>272</vt:i4>
      </vt:variant>
      <vt:variant>
        <vt:i4>0</vt:i4>
      </vt:variant>
      <vt:variant>
        <vt:i4>5</vt:i4>
      </vt:variant>
      <vt:variant>
        <vt:lpwstr/>
      </vt:variant>
      <vt:variant>
        <vt:lpwstr>_Toc509407559</vt:lpwstr>
      </vt:variant>
      <vt:variant>
        <vt:i4>1114169</vt:i4>
      </vt:variant>
      <vt:variant>
        <vt:i4>266</vt:i4>
      </vt:variant>
      <vt:variant>
        <vt:i4>0</vt:i4>
      </vt:variant>
      <vt:variant>
        <vt:i4>5</vt:i4>
      </vt:variant>
      <vt:variant>
        <vt:lpwstr/>
      </vt:variant>
      <vt:variant>
        <vt:lpwstr>_Toc509407558</vt:lpwstr>
      </vt:variant>
      <vt:variant>
        <vt:i4>1114169</vt:i4>
      </vt:variant>
      <vt:variant>
        <vt:i4>260</vt:i4>
      </vt:variant>
      <vt:variant>
        <vt:i4>0</vt:i4>
      </vt:variant>
      <vt:variant>
        <vt:i4>5</vt:i4>
      </vt:variant>
      <vt:variant>
        <vt:lpwstr/>
      </vt:variant>
      <vt:variant>
        <vt:lpwstr>_Toc509407557</vt:lpwstr>
      </vt:variant>
      <vt:variant>
        <vt:i4>1114169</vt:i4>
      </vt:variant>
      <vt:variant>
        <vt:i4>254</vt:i4>
      </vt:variant>
      <vt:variant>
        <vt:i4>0</vt:i4>
      </vt:variant>
      <vt:variant>
        <vt:i4>5</vt:i4>
      </vt:variant>
      <vt:variant>
        <vt:lpwstr/>
      </vt:variant>
      <vt:variant>
        <vt:lpwstr>_Toc509407556</vt:lpwstr>
      </vt:variant>
      <vt:variant>
        <vt:i4>1114169</vt:i4>
      </vt:variant>
      <vt:variant>
        <vt:i4>248</vt:i4>
      </vt:variant>
      <vt:variant>
        <vt:i4>0</vt:i4>
      </vt:variant>
      <vt:variant>
        <vt:i4>5</vt:i4>
      </vt:variant>
      <vt:variant>
        <vt:lpwstr/>
      </vt:variant>
      <vt:variant>
        <vt:lpwstr>_Toc509407555</vt:lpwstr>
      </vt:variant>
      <vt:variant>
        <vt:i4>1114169</vt:i4>
      </vt:variant>
      <vt:variant>
        <vt:i4>242</vt:i4>
      </vt:variant>
      <vt:variant>
        <vt:i4>0</vt:i4>
      </vt:variant>
      <vt:variant>
        <vt:i4>5</vt:i4>
      </vt:variant>
      <vt:variant>
        <vt:lpwstr/>
      </vt:variant>
      <vt:variant>
        <vt:lpwstr>_Toc509407554</vt:lpwstr>
      </vt:variant>
      <vt:variant>
        <vt:i4>1114169</vt:i4>
      </vt:variant>
      <vt:variant>
        <vt:i4>236</vt:i4>
      </vt:variant>
      <vt:variant>
        <vt:i4>0</vt:i4>
      </vt:variant>
      <vt:variant>
        <vt:i4>5</vt:i4>
      </vt:variant>
      <vt:variant>
        <vt:lpwstr/>
      </vt:variant>
      <vt:variant>
        <vt:lpwstr>_Toc509407553</vt:lpwstr>
      </vt:variant>
      <vt:variant>
        <vt:i4>1114169</vt:i4>
      </vt:variant>
      <vt:variant>
        <vt:i4>230</vt:i4>
      </vt:variant>
      <vt:variant>
        <vt:i4>0</vt:i4>
      </vt:variant>
      <vt:variant>
        <vt:i4>5</vt:i4>
      </vt:variant>
      <vt:variant>
        <vt:lpwstr/>
      </vt:variant>
      <vt:variant>
        <vt:lpwstr>_Toc509407552</vt:lpwstr>
      </vt:variant>
      <vt:variant>
        <vt:i4>1114169</vt:i4>
      </vt:variant>
      <vt:variant>
        <vt:i4>224</vt:i4>
      </vt:variant>
      <vt:variant>
        <vt:i4>0</vt:i4>
      </vt:variant>
      <vt:variant>
        <vt:i4>5</vt:i4>
      </vt:variant>
      <vt:variant>
        <vt:lpwstr/>
      </vt:variant>
      <vt:variant>
        <vt:lpwstr>_Toc509407551</vt:lpwstr>
      </vt:variant>
      <vt:variant>
        <vt:i4>1114169</vt:i4>
      </vt:variant>
      <vt:variant>
        <vt:i4>218</vt:i4>
      </vt:variant>
      <vt:variant>
        <vt:i4>0</vt:i4>
      </vt:variant>
      <vt:variant>
        <vt:i4>5</vt:i4>
      </vt:variant>
      <vt:variant>
        <vt:lpwstr/>
      </vt:variant>
      <vt:variant>
        <vt:lpwstr>_Toc509407550</vt:lpwstr>
      </vt:variant>
      <vt:variant>
        <vt:i4>1048633</vt:i4>
      </vt:variant>
      <vt:variant>
        <vt:i4>212</vt:i4>
      </vt:variant>
      <vt:variant>
        <vt:i4>0</vt:i4>
      </vt:variant>
      <vt:variant>
        <vt:i4>5</vt:i4>
      </vt:variant>
      <vt:variant>
        <vt:lpwstr/>
      </vt:variant>
      <vt:variant>
        <vt:lpwstr>_Toc509407549</vt:lpwstr>
      </vt:variant>
      <vt:variant>
        <vt:i4>1048633</vt:i4>
      </vt:variant>
      <vt:variant>
        <vt:i4>206</vt:i4>
      </vt:variant>
      <vt:variant>
        <vt:i4>0</vt:i4>
      </vt:variant>
      <vt:variant>
        <vt:i4>5</vt:i4>
      </vt:variant>
      <vt:variant>
        <vt:lpwstr/>
      </vt:variant>
      <vt:variant>
        <vt:lpwstr>_Toc509407548</vt:lpwstr>
      </vt:variant>
      <vt:variant>
        <vt:i4>1048633</vt:i4>
      </vt:variant>
      <vt:variant>
        <vt:i4>200</vt:i4>
      </vt:variant>
      <vt:variant>
        <vt:i4>0</vt:i4>
      </vt:variant>
      <vt:variant>
        <vt:i4>5</vt:i4>
      </vt:variant>
      <vt:variant>
        <vt:lpwstr/>
      </vt:variant>
      <vt:variant>
        <vt:lpwstr>_Toc509407547</vt:lpwstr>
      </vt:variant>
      <vt:variant>
        <vt:i4>1048633</vt:i4>
      </vt:variant>
      <vt:variant>
        <vt:i4>194</vt:i4>
      </vt:variant>
      <vt:variant>
        <vt:i4>0</vt:i4>
      </vt:variant>
      <vt:variant>
        <vt:i4>5</vt:i4>
      </vt:variant>
      <vt:variant>
        <vt:lpwstr/>
      </vt:variant>
      <vt:variant>
        <vt:lpwstr>_Toc509407546</vt:lpwstr>
      </vt:variant>
      <vt:variant>
        <vt:i4>1048633</vt:i4>
      </vt:variant>
      <vt:variant>
        <vt:i4>188</vt:i4>
      </vt:variant>
      <vt:variant>
        <vt:i4>0</vt:i4>
      </vt:variant>
      <vt:variant>
        <vt:i4>5</vt:i4>
      </vt:variant>
      <vt:variant>
        <vt:lpwstr/>
      </vt:variant>
      <vt:variant>
        <vt:lpwstr>_Toc509407545</vt:lpwstr>
      </vt:variant>
      <vt:variant>
        <vt:i4>1048633</vt:i4>
      </vt:variant>
      <vt:variant>
        <vt:i4>182</vt:i4>
      </vt:variant>
      <vt:variant>
        <vt:i4>0</vt:i4>
      </vt:variant>
      <vt:variant>
        <vt:i4>5</vt:i4>
      </vt:variant>
      <vt:variant>
        <vt:lpwstr/>
      </vt:variant>
      <vt:variant>
        <vt:lpwstr>_Toc509407544</vt:lpwstr>
      </vt:variant>
      <vt:variant>
        <vt:i4>1048633</vt:i4>
      </vt:variant>
      <vt:variant>
        <vt:i4>176</vt:i4>
      </vt:variant>
      <vt:variant>
        <vt:i4>0</vt:i4>
      </vt:variant>
      <vt:variant>
        <vt:i4>5</vt:i4>
      </vt:variant>
      <vt:variant>
        <vt:lpwstr/>
      </vt:variant>
      <vt:variant>
        <vt:lpwstr>_Toc509407543</vt:lpwstr>
      </vt:variant>
      <vt:variant>
        <vt:i4>1048633</vt:i4>
      </vt:variant>
      <vt:variant>
        <vt:i4>170</vt:i4>
      </vt:variant>
      <vt:variant>
        <vt:i4>0</vt:i4>
      </vt:variant>
      <vt:variant>
        <vt:i4>5</vt:i4>
      </vt:variant>
      <vt:variant>
        <vt:lpwstr/>
      </vt:variant>
      <vt:variant>
        <vt:lpwstr>_Toc509407542</vt:lpwstr>
      </vt:variant>
      <vt:variant>
        <vt:i4>1048633</vt:i4>
      </vt:variant>
      <vt:variant>
        <vt:i4>164</vt:i4>
      </vt:variant>
      <vt:variant>
        <vt:i4>0</vt:i4>
      </vt:variant>
      <vt:variant>
        <vt:i4>5</vt:i4>
      </vt:variant>
      <vt:variant>
        <vt:lpwstr/>
      </vt:variant>
      <vt:variant>
        <vt:lpwstr>_Toc509407541</vt:lpwstr>
      </vt:variant>
      <vt:variant>
        <vt:i4>1048633</vt:i4>
      </vt:variant>
      <vt:variant>
        <vt:i4>158</vt:i4>
      </vt:variant>
      <vt:variant>
        <vt:i4>0</vt:i4>
      </vt:variant>
      <vt:variant>
        <vt:i4>5</vt:i4>
      </vt:variant>
      <vt:variant>
        <vt:lpwstr/>
      </vt:variant>
      <vt:variant>
        <vt:lpwstr>_Toc509407540</vt:lpwstr>
      </vt:variant>
      <vt:variant>
        <vt:i4>1507385</vt:i4>
      </vt:variant>
      <vt:variant>
        <vt:i4>152</vt:i4>
      </vt:variant>
      <vt:variant>
        <vt:i4>0</vt:i4>
      </vt:variant>
      <vt:variant>
        <vt:i4>5</vt:i4>
      </vt:variant>
      <vt:variant>
        <vt:lpwstr/>
      </vt:variant>
      <vt:variant>
        <vt:lpwstr>_Toc509407539</vt:lpwstr>
      </vt:variant>
      <vt:variant>
        <vt:i4>1507385</vt:i4>
      </vt:variant>
      <vt:variant>
        <vt:i4>146</vt:i4>
      </vt:variant>
      <vt:variant>
        <vt:i4>0</vt:i4>
      </vt:variant>
      <vt:variant>
        <vt:i4>5</vt:i4>
      </vt:variant>
      <vt:variant>
        <vt:lpwstr/>
      </vt:variant>
      <vt:variant>
        <vt:lpwstr>_Toc509407538</vt:lpwstr>
      </vt:variant>
      <vt:variant>
        <vt:i4>1507385</vt:i4>
      </vt:variant>
      <vt:variant>
        <vt:i4>140</vt:i4>
      </vt:variant>
      <vt:variant>
        <vt:i4>0</vt:i4>
      </vt:variant>
      <vt:variant>
        <vt:i4>5</vt:i4>
      </vt:variant>
      <vt:variant>
        <vt:lpwstr/>
      </vt:variant>
      <vt:variant>
        <vt:lpwstr>_Toc509407537</vt:lpwstr>
      </vt:variant>
      <vt:variant>
        <vt:i4>1507385</vt:i4>
      </vt:variant>
      <vt:variant>
        <vt:i4>134</vt:i4>
      </vt:variant>
      <vt:variant>
        <vt:i4>0</vt:i4>
      </vt:variant>
      <vt:variant>
        <vt:i4>5</vt:i4>
      </vt:variant>
      <vt:variant>
        <vt:lpwstr/>
      </vt:variant>
      <vt:variant>
        <vt:lpwstr>_Toc509407536</vt:lpwstr>
      </vt:variant>
      <vt:variant>
        <vt:i4>1507385</vt:i4>
      </vt:variant>
      <vt:variant>
        <vt:i4>128</vt:i4>
      </vt:variant>
      <vt:variant>
        <vt:i4>0</vt:i4>
      </vt:variant>
      <vt:variant>
        <vt:i4>5</vt:i4>
      </vt:variant>
      <vt:variant>
        <vt:lpwstr/>
      </vt:variant>
      <vt:variant>
        <vt:lpwstr>_Toc509407535</vt:lpwstr>
      </vt:variant>
      <vt:variant>
        <vt:i4>1507385</vt:i4>
      </vt:variant>
      <vt:variant>
        <vt:i4>122</vt:i4>
      </vt:variant>
      <vt:variant>
        <vt:i4>0</vt:i4>
      </vt:variant>
      <vt:variant>
        <vt:i4>5</vt:i4>
      </vt:variant>
      <vt:variant>
        <vt:lpwstr/>
      </vt:variant>
      <vt:variant>
        <vt:lpwstr>_Toc509407534</vt:lpwstr>
      </vt:variant>
      <vt:variant>
        <vt:i4>1507385</vt:i4>
      </vt:variant>
      <vt:variant>
        <vt:i4>116</vt:i4>
      </vt:variant>
      <vt:variant>
        <vt:i4>0</vt:i4>
      </vt:variant>
      <vt:variant>
        <vt:i4>5</vt:i4>
      </vt:variant>
      <vt:variant>
        <vt:lpwstr/>
      </vt:variant>
      <vt:variant>
        <vt:lpwstr>_Toc509407533</vt:lpwstr>
      </vt:variant>
      <vt:variant>
        <vt:i4>1507385</vt:i4>
      </vt:variant>
      <vt:variant>
        <vt:i4>110</vt:i4>
      </vt:variant>
      <vt:variant>
        <vt:i4>0</vt:i4>
      </vt:variant>
      <vt:variant>
        <vt:i4>5</vt:i4>
      </vt:variant>
      <vt:variant>
        <vt:lpwstr/>
      </vt:variant>
      <vt:variant>
        <vt:lpwstr>_Toc509407532</vt:lpwstr>
      </vt:variant>
      <vt:variant>
        <vt:i4>1507385</vt:i4>
      </vt:variant>
      <vt:variant>
        <vt:i4>104</vt:i4>
      </vt:variant>
      <vt:variant>
        <vt:i4>0</vt:i4>
      </vt:variant>
      <vt:variant>
        <vt:i4>5</vt:i4>
      </vt:variant>
      <vt:variant>
        <vt:lpwstr/>
      </vt:variant>
      <vt:variant>
        <vt:lpwstr>_Toc509407531</vt:lpwstr>
      </vt:variant>
      <vt:variant>
        <vt:i4>1507385</vt:i4>
      </vt:variant>
      <vt:variant>
        <vt:i4>98</vt:i4>
      </vt:variant>
      <vt:variant>
        <vt:i4>0</vt:i4>
      </vt:variant>
      <vt:variant>
        <vt:i4>5</vt:i4>
      </vt:variant>
      <vt:variant>
        <vt:lpwstr/>
      </vt:variant>
      <vt:variant>
        <vt:lpwstr>_Toc509407530</vt:lpwstr>
      </vt:variant>
      <vt:variant>
        <vt:i4>1441849</vt:i4>
      </vt:variant>
      <vt:variant>
        <vt:i4>92</vt:i4>
      </vt:variant>
      <vt:variant>
        <vt:i4>0</vt:i4>
      </vt:variant>
      <vt:variant>
        <vt:i4>5</vt:i4>
      </vt:variant>
      <vt:variant>
        <vt:lpwstr/>
      </vt:variant>
      <vt:variant>
        <vt:lpwstr>_Toc509407529</vt:lpwstr>
      </vt:variant>
      <vt:variant>
        <vt:i4>1441849</vt:i4>
      </vt:variant>
      <vt:variant>
        <vt:i4>86</vt:i4>
      </vt:variant>
      <vt:variant>
        <vt:i4>0</vt:i4>
      </vt:variant>
      <vt:variant>
        <vt:i4>5</vt:i4>
      </vt:variant>
      <vt:variant>
        <vt:lpwstr/>
      </vt:variant>
      <vt:variant>
        <vt:lpwstr>_Toc509407528</vt:lpwstr>
      </vt:variant>
      <vt:variant>
        <vt:i4>1441849</vt:i4>
      </vt:variant>
      <vt:variant>
        <vt:i4>80</vt:i4>
      </vt:variant>
      <vt:variant>
        <vt:i4>0</vt:i4>
      </vt:variant>
      <vt:variant>
        <vt:i4>5</vt:i4>
      </vt:variant>
      <vt:variant>
        <vt:lpwstr/>
      </vt:variant>
      <vt:variant>
        <vt:lpwstr>_Toc509407527</vt:lpwstr>
      </vt:variant>
      <vt:variant>
        <vt:i4>1441849</vt:i4>
      </vt:variant>
      <vt:variant>
        <vt:i4>74</vt:i4>
      </vt:variant>
      <vt:variant>
        <vt:i4>0</vt:i4>
      </vt:variant>
      <vt:variant>
        <vt:i4>5</vt:i4>
      </vt:variant>
      <vt:variant>
        <vt:lpwstr/>
      </vt:variant>
      <vt:variant>
        <vt:lpwstr>_Toc509407526</vt:lpwstr>
      </vt:variant>
      <vt:variant>
        <vt:i4>1441849</vt:i4>
      </vt:variant>
      <vt:variant>
        <vt:i4>68</vt:i4>
      </vt:variant>
      <vt:variant>
        <vt:i4>0</vt:i4>
      </vt:variant>
      <vt:variant>
        <vt:i4>5</vt:i4>
      </vt:variant>
      <vt:variant>
        <vt:lpwstr/>
      </vt:variant>
      <vt:variant>
        <vt:lpwstr>_Toc509407525</vt:lpwstr>
      </vt:variant>
      <vt:variant>
        <vt:i4>1441849</vt:i4>
      </vt:variant>
      <vt:variant>
        <vt:i4>62</vt:i4>
      </vt:variant>
      <vt:variant>
        <vt:i4>0</vt:i4>
      </vt:variant>
      <vt:variant>
        <vt:i4>5</vt:i4>
      </vt:variant>
      <vt:variant>
        <vt:lpwstr/>
      </vt:variant>
      <vt:variant>
        <vt:lpwstr>_Toc509407524</vt:lpwstr>
      </vt:variant>
      <vt:variant>
        <vt:i4>1441849</vt:i4>
      </vt:variant>
      <vt:variant>
        <vt:i4>56</vt:i4>
      </vt:variant>
      <vt:variant>
        <vt:i4>0</vt:i4>
      </vt:variant>
      <vt:variant>
        <vt:i4>5</vt:i4>
      </vt:variant>
      <vt:variant>
        <vt:lpwstr/>
      </vt:variant>
      <vt:variant>
        <vt:lpwstr>_Toc509407523</vt:lpwstr>
      </vt:variant>
      <vt:variant>
        <vt:i4>1441849</vt:i4>
      </vt:variant>
      <vt:variant>
        <vt:i4>50</vt:i4>
      </vt:variant>
      <vt:variant>
        <vt:i4>0</vt:i4>
      </vt:variant>
      <vt:variant>
        <vt:i4>5</vt:i4>
      </vt:variant>
      <vt:variant>
        <vt:lpwstr/>
      </vt:variant>
      <vt:variant>
        <vt:lpwstr>_Toc509407522</vt:lpwstr>
      </vt:variant>
      <vt:variant>
        <vt:i4>1441849</vt:i4>
      </vt:variant>
      <vt:variant>
        <vt:i4>44</vt:i4>
      </vt:variant>
      <vt:variant>
        <vt:i4>0</vt:i4>
      </vt:variant>
      <vt:variant>
        <vt:i4>5</vt:i4>
      </vt:variant>
      <vt:variant>
        <vt:lpwstr/>
      </vt:variant>
      <vt:variant>
        <vt:lpwstr>_Toc509407521</vt:lpwstr>
      </vt:variant>
      <vt:variant>
        <vt:i4>1441849</vt:i4>
      </vt:variant>
      <vt:variant>
        <vt:i4>38</vt:i4>
      </vt:variant>
      <vt:variant>
        <vt:i4>0</vt:i4>
      </vt:variant>
      <vt:variant>
        <vt:i4>5</vt:i4>
      </vt:variant>
      <vt:variant>
        <vt:lpwstr/>
      </vt:variant>
      <vt:variant>
        <vt:lpwstr>_Toc509407520</vt:lpwstr>
      </vt:variant>
      <vt:variant>
        <vt:i4>1376313</vt:i4>
      </vt:variant>
      <vt:variant>
        <vt:i4>32</vt:i4>
      </vt:variant>
      <vt:variant>
        <vt:i4>0</vt:i4>
      </vt:variant>
      <vt:variant>
        <vt:i4>5</vt:i4>
      </vt:variant>
      <vt:variant>
        <vt:lpwstr/>
      </vt:variant>
      <vt:variant>
        <vt:lpwstr>_Toc509407519</vt:lpwstr>
      </vt:variant>
      <vt:variant>
        <vt:i4>1376313</vt:i4>
      </vt:variant>
      <vt:variant>
        <vt:i4>26</vt:i4>
      </vt:variant>
      <vt:variant>
        <vt:i4>0</vt:i4>
      </vt:variant>
      <vt:variant>
        <vt:i4>5</vt:i4>
      </vt:variant>
      <vt:variant>
        <vt:lpwstr/>
      </vt:variant>
      <vt:variant>
        <vt:lpwstr>_Toc509407518</vt:lpwstr>
      </vt:variant>
      <vt:variant>
        <vt:i4>1376313</vt:i4>
      </vt:variant>
      <vt:variant>
        <vt:i4>20</vt:i4>
      </vt:variant>
      <vt:variant>
        <vt:i4>0</vt:i4>
      </vt:variant>
      <vt:variant>
        <vt:i4>5</vt:i4>
      </vt:variant>
      <vt:variant>
        <vt:lpwstr/>
      </vt:variant>
      <vt:variant>
        <vt:lpwstr>_Toc509407517</vt:lpwstr>
      </vt:variant>
      <vt:variant>
        <vt:i4>1376313</vt:i4>
      </vt:variant>
      <vt:variant>
        <vt:i4>14</vt:i4>
      </vt:variant>
      <vt:variant>
        <vt:i4>0</vt:i4>
      </vt:variant>
      <vt:variant>
        <vt:i4>5</vt:i4>
      </vt:variant>
      <vt:variant>
        <vt:lpwstr/>
      </vt:variant>
      <vt:variant>
        <vt:lpwstr>_Toc509407516</vt:lpwstr>
      </vt:variant>
      <vt:variant>
        <vt:i4>1376313</vt:i4>
      </vt:variant>
      <vt:variant>
        <vt:i4>8</vt:i4>
      </vt:variant>
      <vt:variant>
        <vt:i4>0</vt:i4>
      </vt:variant>
      <vt:variant>
        <vt:i4>5</vt:i4>
      </vt:variant>
      <vt:variant>
        <vt:lpwstr/>
      </vt:variant>
      <vt:variant>
        <vt:lpwstr>_Toc509407515</vt:lpwstr>
      </vt:variant>
      <vt:variant>
        <vt:i4>1376313</vt:i4>
      </vt:variant>
      <vt:variant>
        <vt:i4>2</vt:i4>
      </vt:variant>
      <vt:variant>
        <vt:i4>0</vt:i4>
      </vt:variant>
      <vt:variant>
        <vt:i4>5</vt:i4>
      </vt:variant>
      <vt:variant>
        <vt:lpwstr/>
      </vt:variant>
      <vt:variant>
        <vt:lpwstr>_Toc509407514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Ligue</dc:title>
  <dc:subject>Ligue de Golf Auvergne-Rhône-Alpes</dc:subject>
  <dc:creator>Marc BATTISTELLA</dc:creator>
  <cp:keywords/>
  <cp:lastModifiedBy>Marc BATTISTELLA</cp:lastModifiedBy>
  <cp:revision>7</cp:revision>
  <cp:lastPrinted>2025-02-12T16:15:00Z</cp:lastPrinted>
  <dcterms:created xsi:type="dcterms:W3CDTF">2025-02-27T21:07:00Z</dcterms:created>
  <dcterms:modified xsi:type="dcterms:W3CDTF">2025-03-14T12:40:00Z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